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17"/>
        <w:gridCol w:w="1972"/>
        <w:gridCol w:w="782"/>
        <w:gridCol w:w="43"/>
        <w:gridCol w:w="888"/>
        <w:gridCol w:w="344"/>
        <w:gridCol w:w="968"/>
        <w:gridCol w:w="88"/>
        <w:gridCol w:w="1010"/>
        <w:gridCol w:w="234"/>
        <w:gridCol w:w="616"/>
        <w:gridCol w:w="709"/>
        <w:gridCol w:w="567"/>
      </w:tblGrid>
      <w:tr w:rsidR="002046AC" w:rsidRPr="002046AC" w14:paraId="4C2F685E" w14:textId="77777777" w:rsidTr="00EA0ACE">
        <w:tc>
          <w:tcPr>
            <w:tcW w:w="16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465CA884" w14:textId="77777777" w:rsidR="00B80415" w:rsidRPr="002046AC" w:rsidRDefault="00B80415" w:rsidP="002F2292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2046A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8221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6BB9A658" w14:textId="77777777" w:rsidR="00B80415" w:rsidRPr="002046AC" w:rsidRDefault="00B80415" w:rsidP="002F2292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2046A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Porezno planiranje</w:t>
            </w:r>
          </w:p>
        </w:tc>
      </w:tr>
      <w:tr w:rsidR="002046AC" w:rsidRPr="002046AC" w14:paraId="673FAD98" w14:textId="77777777" w:rsidTr="00EA0ACE">
        <w:trPr>
          <w:trHeight w:val="446"/>
        </w:trPr>
        <w:tc>
          <w:tcPr>
            <w:tcW w:w="1617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1C3B54A" w14:textId="77777777" w:rsidR="00B80415" w:rsidRPr="002046AC" w:rsidRDefault="00B80415" w:rsidP="002F2292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2046AC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797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0EBB3D" w14:textId="77777777" w:rsidR="00B80415" w:rsidRPr="002046AC" w:rsidRDefault="00B80415" w:rsidP="00B8041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>ECS418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31E774" w14:textId="77777777" w:rsidR="00B80415" w:rsidRPr="002046AC" w:rsidRDefault="00B80415" w:rsidP="002F229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3136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189343D" w14:textId="77777777" w:rsidR="00B80415" w:rsidRPr="002046AC" w:rsidRDefault="00B80415" w:rsidP="002F2292">
            <w:pPr>
              <w:spacing w:after="0" w:line="240" w:lineRule="auto"/>
              <w:ind w:left="45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7A605F6" w14:textId="77777777" w:rsidR="00B80415" w:rsidRPr="002046AC" w:rsidRDefault="00B80415" w:rsidP="00B80415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</w:t>
            </w:r>
          </w:p>
        </w:tc>
      </w:tr>
      <w:tr w:rsidR="002046AC" w:rsidRPr="002046AC" w14:paraId="48ADF292" w14:textId="77777777" w:rsidTr="00EA0ACE">
        <w:tc>
          <w:tcPr>
            <w:tcW w:w="161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0F38A65" w14:textId="77777777" w:rsidR="00B80415" w:rsidRPr="002046AC" w:rsidRDefault="00B80415" w:rsidP="002F229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46AC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797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8602EE" w14:textId="77777777" w:rsidR="00B80415" w:rsidRPr="0076205E" w:rsidRDefault="00B80415" w:rsidP="00B80415">
            <w:pPr>
              <w:spacing w:after="0" w:line="240" w:lineRule="auto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r w:rsidRPr="0076205E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mr. sc. Ivan BAŠIĆ, </w:t>
            </w:r>
            <w:proofErr w:type="spellStart"/>
            <w:r w:rsidRPr="0076205E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dipl</w:t>
            </w:r>
            <w:proofErr w:type="spellEnd"/>
            <w:r w:rsidRPr="0076205E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,</w:t>
            </w:r>
            <w:r w:rsidR="001E45E7" w:rsidRPr="0076205E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76205E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oec</w:t>
            </w:r>
            <w:proofErr w:type="spellEnd"/>
            <w:r w:rsidRPr="0076205E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., predavač</w:t>
            </w:r>
          </w:p>
          <w:p w14:paraId="149231B4" w14:textId="77777777" w:rsidR="00EE7271" w:rsidRDefault="00EE7271" w:rsidP="00B8041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>prof. dr. sc. Nikša Nikolić</w:t>
            </w:r>
          </w:p>
          <w:p w14:paraId="6A1106ED" w14:textId="41804190" w:rsidR="00A2277E" w:rsidRPr="00A2277E" w:rsidRDefault="00A2277E" w:rsidP="00B80415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doc. dr.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sc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. Paško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Burnać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43A1D1" w14:textId="77777777" w:rsidR="00B80415" w:rsidRPr="002046AC" w:rsidRDefault="00B80415" w:rsidP="002F229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3136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FA3A218" w14:textId="77777777" w:rsidR="00B80415" w:rsidRPr="002046AC" w:rsidRDefault="00B80415" w:rsidP="002F229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38E6463" w14:textId="77777777" w:rsidR="00B80415" w:rsidRPr="002046AC" w:rsidRDefault="00B80415" w:rsidP="002F229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</w:p>
        </w:tc>
      </w:tr>
      <w:tr w:rsidR="002046AC" w:rsidRPr="002046AC" w14:paraId="57D8837A" w14:textId="77777777" w:rsidTr="00EA0ACE">
        <w:trPr>
          <w:trHeight w:val="345"/>
        </w:trPr>
        <w:tc>
          <w:tcPr>
            <w:tcW w:w="1617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43FA540" w14:textId="77777777" w:rsidR="00B80415" w:rsidRPr="002046AC" w:rsidRDefault="00B80415" w:rsidP="002F229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797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B37CC4" w14:textId="77777777" w:rsidR="00B80415" w:rsidRPr="002046AC" w:rsidRDefault="00B80415" w:rsidP="00B8041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8C62FFE" w14:textId="77777777" w:rsidR="00B80415" w:rsidRPr="002046AC" w:rsidRDefault="00B80415" w:rsidP="002F229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1010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2BCD02" w14:textId="77777777" w:rsidR="00B80415" w:rsidRPr="002046AC" w:rsidRDefault="00B80415" w:rsidP="002F229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850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964A63C" w14:textId="77777777" w:rsidR="00B80415" w:rsidRPr="002046AC" w:rsidRDefault="00B80415" w:rsidP="002F229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54A23D7" w14:textId="77777777" w:rsidR="00B80415" w:rsidRPr="002046AC" w:rsidRDefault="00B80415" w:rsidP="002F229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84DB2FD" w14:textId="77777777" w:rsidR="00B80415" w:rsidRPr="002046AC" w:rsidRDefault="00B80415" w:rsidP="002F229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2046AC" w:rsidRPr="002046AC" w14:paraId="15CDC878" w14:textId="77777777" w:rsidTr="00EA0ACE">
        <w:trPr>
          <w:trHeight w:val="345"/>
        </w:trPr>
        <w:tc>
          <w:tcPr>
            <w:tcW w:w="1617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838CAFE" w14:textId="77777777" w:rsidR="003963DE" w:rsidRPr="002046AC" w:rsidRDefault="003963DE" w:rsidP="002F229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797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D04CCA" w14:textId="77777777" w:rsidR="003963DE" w:rsidRPr="002046AC" w:rsidRDefault="003963DE" w:rsidP="00B8041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31EA50B" w14:textId="77777777" w:rsidR="003963DE" w:rsidRPr="002046AC" w:rsidRDefault="003963DE" w:rsidP="002F229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010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AE71AA" w14:textId="49B5583D" w:rsidR="003963DE" w:rsidRPr="002046AC" w:rsidRDefault="003963DE" w:rsidP="002F229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46A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850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44B31FF" w14:textId="77777777" w:rsidR="003963DE" w:rsidRPr="002046AC" w:rsidRDefault="003963DE" w:rsidP="002F229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3C9AFB2" w14:textId="4D070968" w:rsidR="003963DE" w:rsidRPr="002046AC" w:rsidRDefault="003963DE" w:rsidP="002F229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46A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B661202" w14:textId="77777777" w:rsidR="003963DE" w:rsidRPr="002046AC" w:rsidRDefault="003963DE" w:rsidP="002F229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2046AC" w:rsidRPr="002046AC" w14:paraId="32AFF523" w14:textId="77777777" w:rsidTr="00EA0ACE">
        <w:tc>
          <w:tcPr>
            <w:tcW w:w="161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90733F" w14:textId="77777777" w:rsidR="003963DE" w:rsidRPr="002046AC" w:rsidRDefault="003963DE" w:rsidP="002F229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797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A1EE96" w14:textId="77777777" w:rsidR="003963DE" w:rsidRPr="002046AC" w:rsidRDefault="003963DE" w:rsidP="00B8041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14ABAE5" w14:textId="77777777" w:rsidR="003963DE" w:rsidRPr="002046AC" w:rsidRDefault="003963DE" w:rsidP="002F229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3136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AF0CB31" w14:textId="5FB52E1D" w:rsidR="003963DE" w:rsidRPr="002046AC" w:rsidRDefault="003963DE" w:rsidP="002046A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46A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30%</w:t>
            </w:r>
          </w:p>
        </w:tc>
      </w:tr>
      <w:tr w:rsidR="002046AC" w:rsidRPr="002046AC" w14:paraId="1D8142F4" w14:textId="77777777" w:rsidTr="00EA0ACE">
        <w:tc>
          <w:tcPr>
            <w:tcW w:w="9838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235C0D91" w14:textId="77777777" w:rsidR="00B80415" w:rsidRPr="002046AC" w:rsidRDefault="00B80415" w:rsidP="002F229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2046A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2046AC" w:rsidRPr="002046AC" w14:paraId="3106B297" w14:textId="77777777" w:rsidTr="00EA0ACE">
        <w:tc>
          <w:tcPr>
            <w:tcW w:w="1617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2F244DD" w14:textId="77777777" w:rsidR="00B80415" w:rsidRPr="002046AC" w:rsidRDefault="00B80415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8221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3488AEF" w14:textId="77777777" w:rsidR="00B80415" w:rsidRPr="002046AC" w:rsidRDefault="00B80415" w:rsidP="002F229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Identificirati porezne propise te računovodstvene i financijske  alternative   u vođenju porezne politike </w:t>
            </w:r>
            <w:r w:rsidRPr="002046A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koji mogu rezultirati poreznom uštedom, većom efikasnošću poslovanja, te </w:t>
            </w: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>analizirati utjecaj pojedinih poreza na novčane tokove i  rezultat poslovanja poreznog obveznika.</w:t>
            </w:r>
          </w:p>
        </w:tc>
      </w:tr>
      <w:tr w:rsidR="002046AC" w:rsidRPr="002046AC" w14:paraId="2F593567" w14:textId="77777777" w:rsidTr="00EA0ACE">
        <w:tc>
          <w:tcPr>
            <w:tcW w:w="1617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FE2B70" w14:textId="77777777" w:rsidR="00B80415" w:rsidRPr="002046AC" w:rsidRDefault="00B80415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8221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9D546B2" w14:textId="77777777" w:rsidR="00B80415" w:rsidRPr="002046AC" w:rsidRDefault="00B80415" w:rsidP="002F2292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060600CC" w14:textId="77777777" w:rsidR="00B80415" w:rsidRPr="002046AC" w:rsidRDefault="00B80415" w:rsidP="002F229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>Osnovna  teorijska znanja o porezima.</w:t>
            </w:r>
          </w:p>
        </w:tc>
      </w:tr>
      <w:tr w:rsidR="002046AC" w:rsidRPr="002046AC" w14:paraId="4D08973C" w14:textId="77777777" w:rsidTr="00EA0ACE">
        <w:tc>
          <w:tcPr>
            <w:tcW w:w="1617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62791A" w14:textId="77777777" w:rsidR="00B80415" w:rsidRPr="002046AC" w:rsidRDefault="00B80415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8221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8CC9544" w14:textId="77777777" w:rsidR="00B80415" w:rsidRPr="002046AC" w:rsidRDefault="00B80415" w:rsidP="002F229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B871BBC" w14:textId="77777777" w:rsidR="00B80415" w:rsidRPr="002046AC" w:rsidRDefault="00B80415" w:rsidP="002F2292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  <w:t>Ishod učenja predmeta:</w:t>
            </w:r>
          </w:p>
          <w:p w14:paraId="293FC075" w14:textId="77777777" w:rsidR="00B80415" w:rsidRPr="002046AC" w:rsidRDefault="00B80415" w:rsidP="002F2292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1. </w:t>
            </w:r>
            <w:r w:rsidRPr="002046A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Valorizirati </w:t>
            </w: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>ulogu porezno</w:t>
            </w:r>
            <w:bookmarkStart w:id="0" w:name="_GoBack"/>
            <w:bookmarkEnd w:id="0"/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>g planiranja  u cilju smanjen</w:t>
            </w:r>
            <w:r w:rsidR="00123E6C"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>ja ili odgađanja porezne obveze.</w:t>
            </w:r>
          </w:p>
          <w:p w14:paraId="0DC71516" w14:textId="77777777" w:rsidR="00B80415" w:rsidRPr="002046AC" w:rsidRDefault="00B80415" w:rsidP="002F229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9809288" w14:textId="77777777" w:rsidR="00B80415" w:rsidRPr="002046AC" w:rsidRDefault="00B80415" w:rsidP="002F229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  <w:t>Pojedinačni ishodi učenja:</w:t>
            </w:r>
          </w:p>
          <w:p w14:paraId="44824552" w14:textId="77777777" w:rsidR="00D362C6" w:rsidRPr="002046AC" w:rsidRDefault="00D362C6" w:rsidP="00D362C6">
            <w:pPr>
              <w:pStyle w:val="Odlomakpopis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Prezentirati pojmovno određenje poreza, porezni sustav Hrvatske, razlike između poreznog planiranja, izbjegavanja poreza i porezne evazije, te domaće i međunarodno porezno planiranje.</w:t>
            </w:r>
          </w:p>
          <w:p w14:paraId="54AA336E" w14:textId="77777777" w:rsidR="00D362C6" w:rsidRPr="002046AC" w:rsidRDefault="00D362C6" w:rsidP="00D362C6">
            <w:pPr>
              <w:pStyle w:val="Odlomakpopis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S aspekta poreznog obveznika utvrditi pozitivne efekte poreznog planiranja u sustavu poreza na dodanu vrijednost.</w:t>
            </w:r>
          </w:p>
          <w:p w14:paraId="2083D83B" w14:textId="77777777" w:rsidR="00D362C6" w:rsidRPr="002046AC" w:rsidRDefault="00D362C6" w:rsidP="00D362C6">
            <w:pPr>
              <w:pStyle w:val="Odlomakpopis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S aspekta poreznog obveznika utvrditi pozitivne efekte poreznog planiranja u sustavu poreza na promet nekretnina.</w:t>
            </w:r>
          </w:p>
          <w:p w14:paraId="7D0B1E08" w14:textId="77777777" w:rsidR="00D362C6" w:rsidRPr="002046AC" w:rsidRDefault="00D362C6" w:rsidP="00D362C6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Osmisliti porezno planiranje i njegove pozitivne efekte pri oporezivanju dohotka fizičke osobe (pojedinca) i obrtnika.</w:t>
            </w:r>
          </w:p>
          <w:p w14:paraId="2E8C0780" w14:textId="77777777" w:rsidR="00B80415" w:rsidRPr="002046AC" w:rsidRDefault="00D362C6" w:rsidP="00D362C6">
            <w:pPr>
              <w:pStyle w:val="Odlomakpopisa"/>
              <w:numPr>
                <w:ilvl w:val="0"/>
                <w:numId w:val="3"/>
              </w:numPr>
              <w:spacing w:after="0" w:line="240" w:lineRule="auto"/>
              <w:ind w:left="357" w:hanging="3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Planirati i provesti porezne pogodnosti pri oporezivanju trgovačkih društava porezom na dobit te pri tom posebno ocijeniti utjecaj transfernih cijena i  ugovora o izbjegavanju dvostrukog oporezivanja  na konačnu visinu obveze poreza na dobit.</w:t>
            </w:r>
          </w:p>
        </w:tc>
      </w:tr>
      <w:tr w:rsidR="002046AC" w:rsidRPr="002046AC" w14:paraId="10C89977" w14:textId="77777777" w:rsidTr="00EA0ACE">
        <w:tc>
          <w:tcPr>
            <w:tcW w:w="1617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64945A3" w14:textId="77777777" w:rsidR="008B7360" w:rsidRPr="002046AC" w:rsidRDefault="008B7360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4013EBB" w14:textId="77777777" w:rsidR="008B7360" w:rsidRPr="002046AC" w:rsidRDefault="008B7360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ED04E79" w14:textId="77777777" w:rsidR="008B7360" w:rsidRPr="002046AC" w:rsidRDefault="008B7360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D9EBB8D" w14:textId="145B0CA7" w:rsidR="008416AA" w:rsidRPr="002046AC" w:rsidRDefault="00B80415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14:paraId="6F15E184" w14:textId="77777777" w:rsidR="008416AA" w:rsidRPr="002046AC" w:rsidRDefault="008416AA" w:rsidP="008416A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4011300" w14:textId="357969CF" w:rsidR="008416AA" w:rsidRPr="002046AC" w:rsidRDefault="008416AA" w:rsidP="008416A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4A8F28" w14:textId="77777777" w:rsidR="008416AA" w:rsidRPr="002046AC" w:rsidRDefault="008416AA" w:rsidP="008416A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DDCF08F" w14:textId="700566ED" w:rsidR="00B80415" w:rsidRPr="002046AC" w:rsidRDefault="00B80415" w:rsidP="008416A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221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D8DF980" w14:textId="77777777" w:rsidR="00B80415" w:rsidRPr="002046AC" w:rsidRDefault="00B80415" w:rsidP="002F2292">
            <w:pPr>
              <w:spacing w:after="0" w:line="240" w:lineRule="auto"/>
              <w:ind w:right="-108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tbl>
            <w:tblPr>
              <w:tblW w:w="78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328"/>
              <w:gridCol w:w="709"/>
              <w:gridCol w:w="3118"/>
              <w:gridCol w:w="709"/>
            </w:tblGrid>
            <w:tr w:rsidR="002046AC" w:rsidRPr="002046AC" w14:paraId="6B67D7AE" w14:textId="77777777" w:rsidTr="008D4593">
              <w:trPr>
                <w:cantSplit/>
                <w:trHeight w:val="616"/>
              </w:trPr>
              <w:tc>
                <w:tcPr>
                  <w:tcW w:w="403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EAA0CA" w14:textId="77777777" w:rsidR="008D4593" w:rsidRPr="002046AC" w:rsidRDefault="008D4593" w:rsidP="008D4593">
                  <w:pPr>
                    <w:pStyle w:val="Naslov5"/>
                    <w:spacing w:before="0" w:line="240" w:lineRule="auto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</w:pPr>
                </w:p>
                <w:p w14:paraId="3AA95ED8" w14:textId="23ADD6D2" w:rsidR="008D4593" w:rsidRPr="002046AC" w:rsidRDefault="00B80415" w:rsidP="008D4593">
                  <w:pPr>
                    <w:pStyle w:val="Naslov5"/>
                    <w:spacing w:before="0" w:line="240" w:lineRule="auto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</w:pPr>
                  <w:r w:rsidRPr="002046AC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82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97E313" w14:textId="77777777" w:rsidR="008D4593" w:rsidRPr="002046AC" w:rsidRDefault="008D4593" w:rsidP="008D459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  <w:p w14:paraId="0EA858EB" w14:textId="77777777" w:rsidR="00B80415" w:rsidRPr="002046AC" w:rsidRDefault="00B80415" w:rsidP="008D459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2046AC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VJEŽBE</w:t>
                  </w:r>
                </w:p>
              </w:tc>
            </w:tr>
            <w:tr w:rsidR="002046AC" w:rsidRPr="002046AC" w14:paraId="3F65B30B" w14:textId="77777777" w:rsidTr="001E3D0B">
              <w:trPr>
                <w:cantSplit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CA23C7" w14:textId="77777777" w:rsidR="00B80415" w:rsidRPr="002046AC" w:rsidRDefault="00B80415" w:rsidP="008D459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2046AC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CB3C9F" w14:textId="77777777" w:rsidR="00B80415" w:rsidRPr="002046AC" w:rsidRDefault="00B80415" w:rsidP="008D459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2046AC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E1637F" w14:textId="77777777" w:rsidR="00B80415" w:rsidRPr="002046AC" w:rsidRDefault="00B80415" w:rsidP="008D4593">
                  <w:pPr>
                    <w:pStyle w:val="Naslov7"/>
                    <w:spacing w:before="0" w:line="240" w:lineRule="auto"/>
                    <w:jc w:val="center"/>
                    <w:rPr>
                      <w:rFonts w:ascii="Arial" w:hAnsi="Arial" w:cs="Arial"/>
                      <w:b/>
                      <w:i w:val="0"/>
                      <w:iCs w:val="0"/>
                      <w:color w:val="000000" w:themeColor="text1"/>
                      <w:sz w:val="20"/>
                      <w:szCs w:val="20"/>
                    </w:rPr>
                  </w:pPr>
                  <w:r w:rsidRPr="002046AC">
                    <w:rPr>
                      <w:rFonts w:ascii="Arial" w:hAnsi="Arial" w:cs="Arial"/>
                      <w:b/>
                      <w:i w:val="0"/>
                      <w:iCs w:val="0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B2E0C5" w14:textId="77777777" w:rsidR="00B80415" w:rsidRPr="002046AC" w:rsidRDefault="00B80415" w:rsidP="008D459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2046AC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</w:tr>
            <w:tr w:rsidR="002046AC" w:rsidRPr="002046AC" w14:paraId="109C491A" w14:textId="77777777" w:rsidTr="001E3D0B"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927FCB" w14:textId="77777777" w:rsidR="00B80415" w:rsidRPr="002046AC" w:rsidRDefault="00B80415" w:rsidP="002F229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046A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Definiranje osnovnih pojmova  i povijesni razvoj poreza </w:t>
                  </w:r>
                </w:p>
                <w:p w14:paraId="7E3D5D91" w14:textId="77777777" w:rsidR="00B80415" w:rsidRPr="002046AC" w:rsidRDefault="00B80415" w:rsidP="002F229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3B872E" w14:textId="77777777" w:rsidR="00B80415" w:rsidRPr="002046AC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1DE84899" w14:textId="77777777" w:rsidR="00B80415" w:rsidRPr="002046AC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046A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35C9F4" w14:textId="77777777" w:rsidR="00B80415" w:rsidRPr="002046AC" w:rsidRDefault="00B80415" w:rsidP="002F229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71919491" w14:textId="77777777" w:rsidR="00B80415" w:rsidRPr="002046AC" w:rsidRDefault="00B80415" w:rsidP="002F229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046A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Uvod u kolegij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FD737C" w14:textId="77777777" w:rsidR="00B80415" w:rsidRPr="002046AC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2E446325" w14:textId="77777777" w:rsidR="00B80415" w:rsidRPr="002046AC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046A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046AC" w:rsidRPr="002046AC" w14:paraId="702AD4B4" w14:textId="77777777" w:rsidTr="001E3D0B"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B33173" w14:textId="77777777" w:rsidR="001E3D0B" w:rsidRPr="002046AC" w:rsidRDefault="001E3D0B" w:rsidP="002F229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56AD28EF" w14:textId="77777777" w:rsidR="00B80415" w:rsidRPr="002046AC" w:rsidRDefault="00B80415" w:rsidP="002F229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046A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Pogodnosti poreznog sustava RH za porezno planiranje</w:t>
                  </w:r>
                </w:p>
                <w:p w14:paraId="4C084565" w14:textId="77777777" w:rsidR="00B80415" w:rsidRPr="002046AC" w:rsidRDefault="00B80415" w:rsidP="002F229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046A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Planiranje  i  upravljanje  porezima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5B1518" w14:textId="77777777" w:rsidR="00B80415" w:rsidRPr="002046AC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787CF472" w14:textId="77777777" w:rsidR="001E3D0B" w:rsidRPr="002046AC" w:rsidRDefault="001E3D0B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65453F04" w14:textId="77777777" w:rsidR="00B80415" w:rsidRPr="002046AC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046A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8F5BB0" w14:textId="77777777" w:rsidR="00B80415" w:rsidRPr="002046AC" w:rsidRDefault="00B80415" w:rsidP="002F229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046A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Tehnike poreznog planiranja</w:t>
                  </w:r>
                </w:p>
                <w:p w14:paraId="12BD439C" w14:textId="77777777" w:rsidR="00B80415" w:rsidRPr="002046AC" w:rsidRDefault="00B80415" w:rsidP="002F229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046A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Mjere protiv izbjegavanja plaćanja poreza</w:t>
                  </w:r>
                </w:p>
                <w:p w14:paraId="01D774E4" w14:textId="77777777" w:rsidR="00B80415" w:rsidRPr="002046AC" w:rsidRDefault="00B80415" w:rsidP="002F229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046A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Izbor optimalnog sustava planiranja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AC11AA" w14:textId="77777777" w:rsidR="00B80415" w:rsidRPr="002046AC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6CBABA4A" w14:textId="77777777" w:rsidR="001E3D0B" w:rsidRPr="002046AC" w:rsidRDefault="001E3D0B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012E8181" w14:textId="77777777" w:rsidR="00B80415" w:rsidRPr="002046AC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046A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046AC" w:rsidRPr="002046AC" w14:paraId="350BACC6" w14:textId="77777777" w:rsidTr="001E3D0B"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2EE8FD" w14:textId="77777777" w:rsidR="00B80415" w:rsidRPr="002046AC" w:rsidRDefault="00B80415" w:rsidP="002F2292">
                  <w:pPr>
                    <w:pStyle w:val="Tijeloteksta"/>
                    <w:rPr>
                      <w:color w:val="000000" w:themeColor="text1"/>
                      <w:szCs w:val="20"/>
                    </w:rPr>
                  </w:pPr>
                </w:p>
                <w:p w14:paraId="40AD10FF" w14:textId="77777777" w:rsidR="00B80415" w:rsidRPr="002046AC" w:rsidRDefault="00B80415" w:rsidP="002F229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046A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Međunarodno porezno planiranje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71CD5E" w14:textId="77777777" w:rsidR="00B80415" w:rsidRPr="002046AC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0AE07AF9" w14:textId="77777777" w:rsidR="00B80415" w:rsidRPr="002046AC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046A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DA648B" w14:textId="77777777" w:rsidR="00B80415" w:rsidRPr="002046AC" w:rsidRDefault="00B80415" w:rsidP="002F229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2046A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Offshore</w:t>
                  </w:r>
                  <w:proofErr w:type="spellEnd"/>
                  <w:r w:rsidRPr="002046A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poslovanje </w:t>
                  </w:r>
                </w:p>
                <w:p w14:paraId="70A81764" w14:textId="77777777" w:rsidR="00B80415" w:rsidRPr="002046AC" w:rsidRDefault="00B80415" w:rsidP="002F229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046A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Porezne oaze</w:t>
                  </w:r>
                </w:p>
                <w:p w14:paraId="35500A47" w14:textId="3349F211" w:rsidR="001E3D0B" w:rsidRPr="002046AC" w:rsidRDefault="001E3D0B" w:rsidP="001E3D0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046AC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  <w:lastRenderedPageBreak/>
                    <w:t>TEST – kviz  1.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A72134" w14:textId="77777777" w:rsidR="00B80415" w:rsidRPr="002046AC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58B1B8CE" w14:textId="77777777" w:rsidR="00B80415" w:rsidRPr="002046AC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046A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046AC" w:rsidRPr="002046AC" w14:paraId="3B1E87A1" w14:textId="77777777" w:rsidTr="001E3D0B"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EFFE06" w14:textId="77777777" w:rsidR="00B80415" w:rsidRPr="002046AC" w:rsidRDefault="00B80415" w:rsidP="002F2292">
                  <w:pPr>
                    <w:pStyle w:val="tekstpasuskojinijeprvi"/>
                    <w:autoSpaceDE w:val="0"/>
                    <w:autoSpaceDN w:val="0"/>
                    <w:adjustRightInd w:val="0"/>
                    <w:spacing w:before="0" w:beforeAutospacing="0" w:after="0" w:afterAutospacing="0"/>
                    <w:rPr>
                      <w:rStyle w:val="Naglaeno"/>
                      <w:rFonts w:ascii="Arial" w:hAnsi="Arial" w:cs="Arial"/>
                      <w:b w:val="0"/>
                      <w:bCs w:val="0"/>
                      <w:color w:val="000000" w:themeColor="text1"/>
                      <w:sz w:val="20"/>
                      <w:szCs w:val="20"/>
                    </w:rPr>
                  </w:pPr>
                </w:p>
                <w:p w14:paraId="60F0FAB4" w14:textId="77777777" w:rsidR="00B80415" w:rsidRPr="002046AC" w:rsidRDefault="00B80415" w:rsidP="002F229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2046A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Porezno</w:t>
                  </w:r>
                  <w:r w:rsidRPr="002046AC">
                    <w:rPr>
                      <w:rStyle w:val="Naglaeno"/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planiranje u sustavu poreza na dodanu vrijednost (PDV )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CEB305" w14:textId="77777777" w:rsidR="00B80415" w:rsidRPr="002046AC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6FB6824F" w14:textId="77777777" w:rsidR="00B80415" w:rsidRPr="002046AC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046A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B1F314" w14:textId="77777777" w:rsidR="00B80415" w:rsidRPr="002046AC" w:rsidRDefault="00B80415" w:rsidP="002F229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10C73324" w14:textId="77777777" w:rsidR="00B80415" w:rsidRPr="002046AC" w:rsidRDefault="00B80415" w:rsidP="002F229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046A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Porezno planiranje u sustavu PDV-a ( I.)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019CA2" w14:textId="77777777" w:rsidR="00B80415" w:rsidRPr="002046AC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69E2C14D" w14:textId="77777777" w:rsidR="00B80415" w:rsidRPr="002046AC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046A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046AC" w:rsidRPr="002046AC" w14:paraId="5C906980" w14:textId="77777777" w:rsidTr="001E3D0B"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461178" w14:textId="77777777" w:rsidR="00B80415" w:rsidRPr="002046AC" w:rsidRDefault="00B80415" w:rsidP="002F2292">
                  <w:pPr>
                    <w:spacing w:after="0" w:line="240" w:lineRule="auto"/>
                    <w:rPr>
                      <w:rStyle w:val="Naglaeno"/>
                      <w:rFonts w:ascii="Arial" w:hAnsi="Arial" w:cs="Arial"/>
                      <w:b w:val="0"/>
                      <w:bCs w:val="0"/>
                      <w:color w:val="000000" w:themeColor="text1"/>
                      <w:sz w:val="20"/>
                      <w:szCs w:val="20"/>
                    </w:rPr>
                  </w:pPr>
                </w:p>
                <w:p w14:paraId="2418E43D" w14:textId="77777777" w:rsidR="00B80415" w:rsidRPr="002046AC" w:rsidRDefault="00B80415" w:rsidP="002F2292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2046A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Porezno</w:t>
                  </w:r>
                  <w:r w:rsidRPr="002046AC">
                    <w:rPr>
                      <w:rStyle w:val="Naglaeno"/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planiranje u sustavu poreza na promet nekretnina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F8C21D" w14:textId="77777777" w:rsidR="00B80415" w:rsidRPr="002046AC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073BB718" w14:textId="77777777" w:rsidR="00B80415" w:rsidRPr="002046AC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046A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EBBE0E" w14:textId="77777777" w:rsidR="00B80415" w:rsidRPr="002046AC" w:rsidRDefault="00B80415" w:rsidP="002F229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046A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Porezno planiranje u sustavu PDV-a ( II.)</w:t>
                  </w:r>
                </w:p>
                <w:p w14:paraId="77004A58" w14:textId="77777777" w:rsidR="00B80415" w:rsidRPr="002046AC" w:rsidRDefault="00B80415" w:rsidP="002F229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046A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Porezno planiranje u sustavu poreza na promet nekretnina</w:t>
                  </w:r>
                </w:p>
                <w:p w14:paraId="26E6EA9E" w14:textId="470D9F61" w:rsidR="001E3D0B" w:rsidRPr="002046AC" w:rsidRDefault="001E3D0B" w:rsidP="001E3D0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046AC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  <w:t>TEST – kviz  2.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C3667A" w14:textId="77777777" w:rsidR="00B80415" w:rsidRPr="002046AC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7A3EF6D6" w14:textId="77777777" w:rsidR="00B80415" w:rsidRPr="002046AC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046A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046AC" w:rsidRPr="002046AC" w14:paraId="63CA9CF4" w14:textId="77777777" w:rsidTr="001E3D0B"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CB6927" w14:textId="59ACA762" w:rsidR="00B80415" w:rsidRPr="002046AC" w:rsidRDefault="00B80415" w:rsidP="008B7360">
                  <w:pPr>
                    <w:pStyle w:val="tekstpasuskojinijeprvi"/>
                    <w:spacing w:before="0" w:beforeAutospacing="0" w:after="0" w:afterAutospacing="0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2046A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Porezno</w:t>
                  </w:r>
                  <w:r w:rsidRPr="002046AC">
                    <w:rPr>
                      <w:rStyle w:val="Naglaeno"/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planiranje u sustavu  poreza na dohodak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8DF3C7" w14:textId="77777777" w:rsidR="00B80415" w:rsidRPr="002046AC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3FCE07BD" w14:textId="77777777" w:rsidR="00B80415" w:rsidRPr="002046AC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046A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BAD9B" w14:textId="77777777" w:rsidR="00B80415" w:rsidRPr="002046AC" w:rsidRDefault="00B80415" w:rsidP="002F229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046A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Porezno planiranje u sustavu </w:t>
                  </w:r>
                </w:p>
                <w:p w14:paraId="01100C3F" w14:textId="77777777" w:rsidR="00B80415" w:rsidRPr="002046AC" w:rsidRDefault="00B80415" w:rsidP="002F229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046A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poreza na dohodak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B286CE" w14:textId="77777777" w:rsidR="00B80415" w:rsidRPr="002046AC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5EEA7656" w14:textId="77777777" w:rsidR="00B80415" w:rsidRPr="002046AC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046A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046AC" w:rsidRPr="002046AC" w14:paraId="35A04FE4" w14:textId="77777777" w:rsidTr="001E3D0B">
              <w:trPr>
                <w:trHeight w:val="1610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772649E5" w14:textId="77777777" w:rsidR="00086F7A" w:rsidRPr="002046AC" w:rsidRDefault="00086F7A" w:rsidP="002F229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12EDE096" w14:textId="77777777" w:rsidR="00086F7A" w:rsidRPr="002046AC" w:rsidRDefault="00086F7A" w:rsidP="002F229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6EF42311" w14:textId="4ACDA0D9" w:rsidR="00086F7A" w:rsidRPr="002046AC" w:rsidRDefault="00086F7A" w:rsidP="002F229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046A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Porezno planiranje fizičke osobe - pojedinca i obrtnika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2BD7C472" w14:textId="77777777" w:rsidR="00086F7A" w:rsidRPr="002046AC" w:rsidRDefault="00086F7A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0F980CB4" w14:textId="77777777" w:rsidR="00086F7A" w:rsidRPr="002046AC" w:rsidRDefault="00086F7A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572C0D36" w14:textId="77777777" w:rsidR="00086F7A" w:rsidRPr="002046AC" w:rsidRDefault="00086F7A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26F228A1" w14:textId="5003B6D2" w:rsidR="00086F7A" w:rsidRPr="002046AC" w:rsidRDefault="00086F7A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046A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418FD23F" w14:textId="77777777" w:rsidR="00086F7A" w:rsidRPr="002046AC" w:rsidRDefault="00086F7A" w:rsidP="00086F7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046A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Porezne pogodnosti pri oporezivanju fizičke osobe - pojedinca </w:t>
                  </w:r>
                </w:p>
                <w:p w14:paraId="330D803B" w14:textId="4581A1EA" w:rsidR="00086F7A" w:rsidRPr="002046AC" w:rsidRDefault="00086F7A" w:rsidP="00086F7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046A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Primjeri poreznog planiranja obrtnika obveznika poreza na dohodak i obveznika poreza na dobit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37B74281" w14:textId="77777777" w:rsidR="00086F7A" w:rsidRPr="002046AC" w:rsidRDefault="00086F7A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0C7F1C0B" w14:textId="77777777" w:rsidR="00086F7A" w:rsidRPr="002046AC" w:rsidRDefault="00086F7A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036388EC" w14:textId="77777777" w:rsidR="00086F7A" w:rsidRPr="002046AC" w:rsidRDefault="00086F7A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27FD25CF" w14:textId="1C887EAF" w:rsidR="00086F7A" w:rsidRPr="002046AC" w:rsidRDefault="00086F7A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046A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046AC" w:rsidRPr="002046AC" w14:paraId="22C16EFC" w14:textId="77777777" w:rsidTr="001E3D0B"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E6EAED" w14:textId="77777777" w:rsidR="00B80415" w:rsidRPr="002046AC" w:rsidRDefault="00B80415" w:rsidP="002F229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046A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Kreativno računovodstvo i njegov utjecaj na porezno planiranje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96E827" w14:textId="77777777" w:rsidR="008D4593" w:rsidRPr="002046AC" w:rsidRDefault="008D4593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09CF603D" w14:textId="77777777" w:rsidR="00B80415" w:rsidRPr="002046AC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046A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F41493" w14:textId="77777777" w:rsidR="00B80415" w:rsidRPr="002046AC" w:rsidRDefault="00B80415" w:rsidP="002F229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046A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Primjeri računovodstvenih procjena  i njihov utjecaj na porezno planiranje</w:t>
                  </w:r>
                </w:p>
                <w:p w14:paraId="73ABCB57" w14:textId="6A205F98" w:rsidR="001E3D0B" w:rsidRPr="002046AC" w:rsidRDefault="001E3D0B" w:rsidP="001E3D0B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046AC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  <w:t>TEST – kviz  3.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A4B7E0" w14:textId="77777777" w:rsidR="00B80415" w:rsidRPr="002046AC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6A2EDC2C" w14:textId="77777777" w:rsidR="00B80415" w:rsidRPr="002046AC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046A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046AC" w:rsidRPr="002046AC" w14:paraId="7811E3A3" w14:textId="77777777" w:rsidTr="00EA0ACE">
              <w:trPr>
                <w:trHeight w:val="398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2655B781" w14:textId="26CB30DA" w:rsidR="00086F7A" w:rsidRPr="002046AC" w:rsidRDefault="00086F7A" w:rsidP="00086F7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046A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Porezno</w:t>
                  </w:r>
                  <w:r w:rsidRPr="002046AC">
                    <w:rPr>
                      <w:rStyle w:val="Naglaeno"/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planiranje u sustavu poreza   na dobit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3E35ACA7" w14:textId="77777777" w:rsidR="00086F7A" w:rsidRPr="002046AC" w:rsidRDefault="00086F7A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26B83434" w14:textId="2C2D5C22" w:rsidR="00086F7A" w:rsidRPr="002046AC" w:rsidRDefault="00086F7A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046A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3B772B4" w14:textId="6A012531" w:rsidR="00086F7A" w:rsidRPr="002046AC" w:rsidRDefault="00086F7A" w:rsidP="002F229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046A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Primjeri poreznog planiranja trgovačkih društava ( I. )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21C510EE" w14:textId="77777777" w:rsidR="00086F7A" w:rsidRPr="002046AC" w:rsidRDefault="00086F7A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46885AD8" w14:textId="20274E28" w:rsidR="00086F7A" w:rsidRPr="002046AC" w:rsidRDefault="00086F7A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046A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046AC" w:rsidRPr="002046AC" w14:paraId="5518E866" w14:textId="77777777" w:rsidTr="001E3D0B"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473BDD" w14:textId="77777777" w:rsidR="00B80415" w:rsidRPr="002046AC" w:rsidRDefault="00B80415" w:rsidP="002F229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046A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Porezno planiranje  trgovačkih društava u sustavu poreza na dobit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D0567E" w14:textId="77777777" w:rsidR="00B80415" w:rsidRPr="002046AC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4F92E502" w14:textId="77777777" w:rsidR="00B80415" w:rsidRPr="002046AC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046A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685145" w14:textId="77777777" w:rsidR="00B80415" w:rsidRPr="002046AC" w:rsidRDefault="00B80415" w:rsidP="002F229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046A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Primjeri poreznog planiranja trgovačkih društava ( II. )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02B236" w14:textId="77777777" w:rsidR="00B80415" w:rsidRPr="002046AC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447B9BE8" w14:textId="77777777" w:rsidR="00B80415" w:rsidRPr="002046AC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046A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046AC" w:rsidRPr="002046AC" w14:paraId="33555707" w14:textId="77777777" w:rsidTr="001E3D0B"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987815" w14:textId="77777777" w:rsidR="00B80415" w:rsidRPr="002046AC" w:rsidRDefault="00B80415" w:rsidP="002F229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046A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Porez po odbitku i njegov utjecaj na porezno planiranje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438E19" w14:textId="77777777" w:rsidR="00B80415" w:rsidRPr="002046AC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0DAF586F" w14:textId="77777777" w:rsidR="00B80415" w:rsidRPr="002046AC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046A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7CA778" w14:textId="77777777" w:rsidR="00B80415" w:rsidRPr="002046AC" w:rsidRDefault="00B80415" w:rsidP="002F229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046A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Primjeri  planiranja poreza po odbitku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31806F" w14:textId="77777777" w:rsidR="00B80415" w:rsidRPr="002046AC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1718F400" w14:textId="77777777" w:rsidR="00B80415" w:rsidRPr="002046AC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046A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046AC" w:rsidRPr="002046AC" w14:paraId="7131CA3E" w14:textId="77777777" w:rsidTr="001E3D0B"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F875C4" w14:textId="77777777" w:rsidR="00B80415" w:rsidRPr="002046AC" w:rsidRDefault="00B80415" w:rsidP="002F229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046A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Utjecaj politike transfernih cijena na porezno planiranje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CAD252" w14:textId="77777777" w:rsidR="00B80415" w:rsidRPr="002046AC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40F35FD7" w14:textId="77777777" w:rsidR="00B80415" w:rsidRPr="002046AC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046A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B0A2F5" w14:textId="77777777" w:rsidR="00B80415" w:rsidRPr="002046AC" w:rsidRDefault="00B80415" w:rsidP="002F229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046A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Primjeri primjene različitih metoda transfernih cijena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686167" w14:textId="77777777" w:rsidR="00B80415" w:rsidRPr="002046AC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516D826F" w14:textId="77777777" w:rsidR="00B80415" w:rsidRPr="002046AC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046A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046AC" w:rsidRPr="002046AC" w14:paraId="5CB70BF2" w14:textId="77777777" w:rsidTr="001E3D0B"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289846" w14:textId="77777777" w:rsidR="00B80415" w:rsidRPr="002046AC" w:rsidRDefault="00B80415" w:rsidP="002F229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046A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Dvostruko oporezivanje i ugovori o izbjegavanju dvostrukog oporezivanja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6670B3" w14:textId="77777777" w:rsidR="00B80415" w:rsidRPr="002046AC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72FE5080" w14:textId="77777777" w:rsidR="00B80415" w:rsidRPr="002046AC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046A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F4FCBD" w14:textId="77777777" w:rsidR="00B80415" w:rsidRPr="002046AC" w:rsidRDefault="00B80415" w:rsidP="002F229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046A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Primjeri  ugovora o izbjegavanju dvostrukog oporezivanja </w:t>
                  </w:r>
                </w:p>
                <w:p w14:paraId="216337A9" w14:textId="6C8712B5" w:rsidR="001E3D0B" w:rsidRPr="002046AC" w:rsidRDefault="001E3D0B" w:rsidP="002F2292">
                  <w:pPr>
                    <w:spacing w:after="0" w:line="240" w:lineRule="auto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</w:pPr>
                  <w:r w:rsidRPr="002046AC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  <w:t>TEST – kviz  4.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5B1D4B" w14:textId="77777777" w:rsidR="00B80415" w:rsidRPr="002046AC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207FAA5A" w14:textId="77777777" w:rsidR="00B80415" w:rsidRPr="002046AC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046A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046AC" w:rsidRPr="002046AC" w14:paraId="5AF67AD6" w14:textId="77777777" w:rsidTr="001E3D0B">
              <w:trPr>
                <w:cantSplit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52272A" w14:textId="77777777" w:rsidR="00B80415" w:rsidRPr="002046AC" w:rsidRDefault="00B80415" w:rsidP="002F2292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  <w:p w14:paraId="6BB577CE" w14:textId="77777777" w:rsidR="00B80415" w:rsidRPr="002046AC" w:rsidRDefault="00B80415" w:rsidP="002F2292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2046AC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UKUPNO: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C21C4A" w14:textId="0BDF83C8" w:rsidR="00B80415" w:rsidRPr="002046AC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  <w:p w14:paraId="50C3FF80" w14:textId="5276C24F" w:rsidR="00B80415" w:rsidRPr="002046AC" w:rsidRDefault="0013790F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2046AC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26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DA952" w14:textId="77777777" w:rsidR="00B80415" w:rsidRPr="002046AC" w:rsidRDefault="00B80415" w:rsidP="002F2292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  <w:p w14:paraId="14C55DC6" w14:textId="77777777" w:rsidR="00B80415" w:rsidRPr="002046AC" w:rsidRDefault="00B80415" w:rsidP="002F2292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2046AC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UKUPNO: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9616D4" w14:textId="4904F28B" w:rsidR="00B80415" w:rsidRPr="002046AC" w:rsidRDefault="0013790F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2046AC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26</w:t>
                  </w:r>
                </w:p>
              </w:tc>
            </w:tr>
          </w:tbl>
          <w:p w14:paraId="3CD349F2" w14:textId="77777777" w:rsidR="00B80415" w:rsidRPr="002046AC" w:rsidRDefault="00B80415" w:rsidP="002F2292">
            <w:pPr>
              <w:spacing w:after="0" w:line="240" w:lineRule="auto"/>
              <w:ind w:right="-108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2046AC" w:rsidRPr="002046AC" w14:paraId="5E08AC8B" w14:textId="77777777" w:rsidTr="00EA0ACE">
        <w:trPr>
          <w:trHeight w:val="349"/>
        </w:trPr>
        <w:tc>
          <w:tcPr>
            <w:tcW w:w="1617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AB427D1" w14:textId="77777777" w:rsidR="00B80415" w:rsidRPr="002046AC" w:rsidRDefault="00B80415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685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029F5D5C" w14:textId="77777777" w:rsidR="003963DE" w:rsidRPr="002046AC" w:rsidRDefault="003963DE" w:rsidP="003963D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X predavanja</w:t>
            </w:r>
          </w:p>
          <w:p w14:paraId="36CD417A" w14:textId="77777777" w:rsidR="003963DE" w:rsidRPr="002046AC" w:rsidRDefault="003963DE" w:rsidP="003963D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2046AC">
              <w:rPr>
                <w:rFonts w:ascii="MS Gothic" w:eastAsia="MS Gothic" w:hAnsi="MS Gothic" w:cs="MS Gothic"/>
                <w:color w:val="000000" w:themeColor="text1"/>
                <w:sz w:val="20"/>
                <w:szCs w:val="20"/>
                <w:lang w:eastAsia="hr-HR"/>
              </w:rPr>
              <w:t>☐</w:t>
            </w: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seminari i radionice  </w:t>
            </w:r>
          </w:p>
          <w:p w14:paraId="7B55C1DB" w14:textId="77777777" w:rsidR="003963DE" w:rsidRPr="002046AC" w:rsidRDefault="003963DE" w:rsidP="003963D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X vježbe  </w:t>
            </w:r>
          </w:p>
          <w:p w14:paraId="23FAEBEA" w14:textId="77777777" w:rsidR="003963DE" w:rsidRPr="002046AC" w:rsidRDefault="003963DE" w:rsidP="003963D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2046AC">
              <w:rPr>
                <w:rFonts w:ascii="MS Gothic" w:eastAsia="MS Gothic" w:hAnsi="MS Gothic" w:cs="MS Gothic"/>
                <w:color w:val="000000" w:themeColor="text1"/>
                <w:sz w:val="20"/>
                <w:szCs w:val="20"/>
                <w:lang w:eastAsia="hr-HR"/>
              </w:rPr>
              <w:t>☐</w:t>
            </w: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on line u cijelosti</w:t>
            </w:r>
          </w:p>
          <w:p w14:paraId="6C394580" w14:textId="77777777" w:rsidR="003963DE" w:rsidRPr="002046AC" w:rsidRDefault="003963DE" w:rsidP="003963DE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hr-HR"/>
              </w:rPr>
            </w:pPr>
            <w:r w:rsidRPr="002046AC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hr-HR"/>
              </w:rPr>
              <w:t>X mješovito e-učenje</w:t>
            </w:r>
          </w:p>
          <w:p w14:paraId="1E2DB788" w14:textId="6C2C2301" w:rsidR="00B80415" w:rsidRPr="002046AC" w:rsidRDefault="003963DE" w:rsidP="003963D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46AC">
              <w:rPr>
                <w:rFonts w:ascii="MS Gothic" w:eastAsia="MS Gothic" w:hAnsi="MS Gothic" w:cs="MS Gothic"/>
                <w:color w:val="000000" w:themeColor="text1"/>
                <w:sz w:val="20"/>
                <w:szCs w:val="20"/>
                <w:lang w:eastAsia="hr-HR"/>
              </w:rPr>
              <w:t>☐</w:t>
            </w: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terenska nastava</w:t>
            </w:r>
          </w:p>
        </w:tc>
        <w:tc>
          <w:tcPr>
            <w:tcW w:w="4536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1452C27E" w14:textId="77777777" w:rsidR="003963DE" w:rsidRPr="002046AC" w:rsidRDefault="003963DE" w:rsidP="003963D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046AC">
              <w:rPr>
                <w:rFonts w:ascii="MS Gothic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2046A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14:paraId="45FC1578" w14:textId="77777777" w:rsidR="003963DE" w:rsidRPr="002046AC" w:rsidRDefault="003963DE" w:rsidP="003963D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046AC">
              <w:rPr>
                <w:rFonts w:ascii="MS Gothic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2046A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72D0712F" w14:textId="77777777" w:rsidR="003963DE" w:rsidRPr="002046AC" w:rsidRDefault="003963DE" w:rsidP="003963D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046AC">
              <w:rPr>
                <w:rFonts w:ascii="MS Gothic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2046A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41931B0D" w14:textId="77777777" w:rsidR="003963DE" w:rsidRPr="002046AC" w:rsidRDefault="003963DE" w:rsidP="003963D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046AC">
              <w:rPr>
                <w:rFonts w:ascii="MS Gothic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2046A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4709CCF5" w14:textId="438188AE" w:rsidR="00B80415" w:rsidRPr="002046AC" w:rsidRDefault="003963DE" w:rsidP="003963D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46AC">
              <w:rPr>
                <w:rFonts w:ascii="MS Gothic" w:eastAsia="MS Gothic" w:hAnsi="MS Gothic" w:cs="MS Gothic"/>
                <w:color w:val="000000" w:themeColor="text1"/>
                <w:sz w:val="20"/>
                <w:szCs w:val="20"/>
              </w:rPr>
              <w:t>☐</w:t>
            </w: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  <w:r w:rsidRPr="002046A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2046AC">
              <w:rPr>
                <w:rFonts w:ascii="Arial" w:hAnsi="Arial" w:cs="Arial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2046AC" w:rsidRPr="002046AC" w14:paraId="0F70F592" w14:textId="77777777" w:rsidTr="00EA0ACE">
        <w:trPr>
          <w:trHeight w:val="577"/>
        </w:trPr>
        <w:tc>
          <w:tcPr>
            <w:tcW w:w="1617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D02CA9" w14:textId="77777777" w:rsidR="00B80415" w:rsidRPr="002046AC" w:rsidRDefault="00B80415" w:rsidP="002F229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685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64E12E9" w14:textId="77777777" w:rsidR="00B80415" w:rsidRPr="002046AC" w:rsidRDefault="00B80415" w:rsidP="002F229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536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7C381B01" w14:textId="77777777" w:rsidR="00B80415" w:rsidRPr="002046AC" w:rsidRDefault="00B80415" w:rsidP="002F229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2046AC" w:rsidRPr="002046AC" w14:paraId="444C3105" w14:textId="77777777" w:rsidTr="00EA0ACE">
        <w:tc>
          <w:tcPr>
            <w:tcW w:w="161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B898D6B" w14:textId="77777777" w:rsidR="00B80415" w:rsidRPr="002046AC" w:rsidRDefault="00B80415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8221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04B97A" w14:textId="6538E329" w:rsidR="00B80415" w:rsidRPr="002046AC" w:rsidRDefault="003963DE" w:rsidP="00F24D1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>Da bi ostvario pravo na potpis student mora tijekom semestra aktivno sudjelovati na predavanjima, sudjelovati u praktičnim vježbama</w:t>
            </w:r>
            <w:r w:rsidR="0076205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76205E" w:rsidRPr="0076205E">
              <w:rPr>
                <w:rFonts w:ascii="Arial" w:hAnsi="Arial" w:cs="Arial"/>
                <w:color w:val="FF0000"/>
                <w:sz w:val="20"/>
                <w:szCs w:val="20"/>
              </w:rPr>
              <w:t>(ostvariti 50% prisutnosti na nastavi)  i raspravama te riješiti 2</w:t>
            </w:r>
            <w:r w:rsidRPr="0076205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1E3D0B" w:rsidRPr="0076205E">
              <w:rPr>
                <w:rFonts w:ascii="Arial" w:hAnsi="Arial" w:cs="Arial"/>
                <w:color w:val="FF0000"/>
                <w:sz w:val="20"/>
                <w:szCs w:val="20"/>
              </w:rPr>
              <w:t>samoevaluacijska</w:t>
            </w:r>
            <w:proofErr w:type="spellEnd"/>
            <w:r w:rsidR="001E3D0B" w:rsidRPr="0076205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1E3D0B"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testa u </w:t>
            </w:r>
            <w:proofErr w:type="spellStart"/>
            <w:r w:rsidR="001E3D0B"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>M</w:t>
            </w: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>oodle</w:t>
            </w:r>
            <w:proofErr w:type="spellEnd"/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sustavu.</w:t>
            </w:r>
          </w:p>
        </w:tc>
      </w:tr>
      <w:tr w:rsidR="002046AC" w:rsidRPr="002046AC" w14:paraId="1F24461E" w14:textId="77777777" w:rsidTr="00EA0ACE">
        <w:trPr>
          <w:trHeight w:val="397"/>
        </w:trPr>
        <w:tc>
          <w:tcPr>
            <w:tcW w:w="1617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A017365" w14:textId="77777777" w:rsidR="00B80415" w:rsidRPr="002046AC" w:rsidRDefault="00B80415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>Praćenje rada studenata (upisati udio u ECTS bodovima za svaku aktivnost tako da ukupni broj ECTS bodova odgovara bodovnoj vrijednosti predmeta):</w:t>
            </w:r>
          </w:p>
        </w:tc>
        <w:tc>
          <w:tcPr>
            <w:tcW w:w="197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B4B6B7" w14:textId="77777777" w:rsidR="00B80415" w:rsidRPr="002046AC" w:rsidRDefault="00B80415" w:rsidP="002F229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046A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D28032" w14:textId="21F358FE" w:rsidR="00B80415" w:rsidRPr="002046AC" w:rsidRDefault="003963DE" w:rsidP="002F2292">
            <w:pPr>
              <w:pStyle w:val="FieldTex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hr-HR"/>
              </w:rPr>
            </w:pPr>
            <w:r w:rsidRPr="002046AC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8CBF5A" w14:textId="77777777" w:rsidR="00B80415" w:rsidRPr="002046AC" w:rsidRDefault="00B80415" w:rsidP="002F229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046A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95BA95" w14:textId="77777777" w:rsidR="00B80415" w:rsidRPr="002046AC" w:rsidRDefault="007C22E7" w:rsidP="002F229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046A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0415" w:rsidRPr="002046A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2046A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2046A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B80415" w:rsidRPr="002046A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B80415" w:rsidRPr="002046A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B80415" w:rsidRPr="002046A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B80415" w:rsidRPr="002046A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B80415" w:rsidRPr="002046A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046A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948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23CCA2" w14:textId="77777777" w:rsidR="00B80415" w:rsidRPr="002046AC" w:rsidRDefault="00B80415" w:rsidP="002F229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046A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276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6E28E8" w14:textId="77777777" w:rsidR="00B80415" w:rsidRPr="002046AC" w:rsidRDefault="007C22E7" w:rsidP="002F229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046A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0415" w:rsidRPr="002046A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2046A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2046A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B80415" w:rsidRPr="002046A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B80415" w:rsidRPr="002046A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B80415" w:rsidRPr="002046A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B80415" w:rsidRPr="002046A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B80415" w:rsidRPr="002046A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046A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2046AC" w:rsidRPr="002046AC" w14:paraId="2F4C08F7" w14:textId="77777777" w:rsidTr="00EA0ACE">
        <w:trPr>
          <w:trHeight w:val="397"/>
        </w:trPr>
        <w:tc>
          <w:tcPr>
            <w:tcW w:w="1617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DA2ADB6" w14:textId="77777777" w:rsidR="003963DE" w:rsidRPr="002046AC" w:rsidRDefault="003963DE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72" w:type="dxa"/>
            <w:tcMar>
              <w:left w:w="57" w:type="dxa"/>
              <w:right w:w="57" w:type="dxa"/>
            </w:tcMar>
            <w:vAlign w:val="center"/>
          </w:tcPr>
          <w:p w14:paraId="74EEFD86" w14:textId="77777777" w:rsidR="003963DE" w:rsidRPr="002046AC" w:rsidRDefault="003963DE" w:rsidP="002F229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046A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F80F8CA" w14:textId="77777777" w:rsidR="003963DE" w:rsidRPr="002046AC" w:rsidRDefault="003963DE" w:rsidP="002F229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046A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46A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2046A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2046A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2046A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046A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046A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046A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046A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046A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61D521A4" w14:textId="77777777" w:rsidR="003963DE" w:rsidRPr="002046AC" w:rsidRDefault="003963DE" w:rsidP="002F229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046A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8787CA0" w14:textId="77777777" w:rsidR="003963DE" w:rsidRPr="002046AC" w:rsidRDefault="003963DE" w:rsidP="002F229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046A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46A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2046A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2046A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2046A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046A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046A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046A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046A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046A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948" w:type="dxa"/>
            <w:gridSpan w:val="4"/>
            <w:tcMar>
              <w:left w:w="57" w:type="dxa"/>
              <w:right w:w="57" w:type="dxa"/>
            </w:tcMar>
            <w:vAlign w:val="center"/>
          </w:tcPr>
          <w:p w14:paraId="5151DD1E" w14:textId="3E7A836C" w:rsidR="003963DE" w:rsidRPr="002046AC" w:rsidRDefault="003963DE" w:rsidP="002F229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proofErr w:type="spellStart"/>
            <w:r w:rsidRPr="002046A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Samoevaluacijski</w:t>
            </w:r>
            <w:proofErr w:type="spellEnd"/>
            <w:r w:rsidRPr="002046A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testovi</w:t>
            </w:r>
          </w:p>
        </w:tc>
        <w:tc>
          <w:tcPr>
            <w:tcW w:w="1276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9C9D51" w14:textId="0FAE4B99" w:rsidR="003963DE" w:rsidRPr="002046AC" w:rsidRDefault="008D4593" w:rsidP="002F2292">
            <w:pPr>
              <w:pStyle w:val="FieldText"/>
              <w:rPr>
                <w:rFonts w:ascii="Arial" w:hAnsi="Arial" w:cs="Arial"/>
                <w:color w:val="000000" w:themeColor="text1"/>
                <w:sz w:val="20"/>
                <w:szCs w:val="20"/>
                <w:lang w:val="hr-HR"/>
              </w:rPr>
            </w:pP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</w:tr>
      <w:tr w:rsidR="002046AC" w:rsidRPr="002046AC" w14:paraId="2C24B61E" w14:textId="77777777" w:rsidTr="00EA0ACE">
        <w:trPr>
          <w:trHeight w:val="397"/>
        </w:trPr>
        <w:tc>
          <w:tcPr>
            <w:tcW w:w="1617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300ABB9" w14:textId="77777777" w:rsidR="00B80415" w:rsidRPr="002046AC" w:rsidRDefault="00B80415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72" w:type="dxa"/>
            <w:tcMar>
              <w:left w:w="57" w:type="dxa"/>
              <w:right w:w="57" w:type="dxa"/>
            </w:tcMar>
            <w:vAlign w:val="center"/>
          </w:tcPr>
          <w:p w14:paraId="1BC89055" w14:textId="77777777" w:rsidR="00B80415" w:rsidRPr="002046AC" w:rsidRDefault="00B80415" w:rsidP="002F229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046A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855C23A" w14:textId="77777777" w:rsidR="00B80415" w:rsidRPr="002046AC" w:rsidRDefault="007C22E7" w:rsidP="002F229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046A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0415" w:rsidRPr="002046A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2046A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2046A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B80415" w:rsidRPr="002046A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B80415" w:rsidRPr="002046A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B80415" w:rsidRPr="002046A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B80415" w:rsidRPr="002046A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B80415" w:rsidRPr="002046A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046A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D091180" w14:textId="77777777" w:rsidR="00B80415" w:rsidRPr="002046AC" w:rsidRDefault="00B80415" w:rsidP="002F229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046A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FF11AAA" w14:textId="77777777" w:rsidR="00B80415" w:rsidRPr="002046AC" w:rsidRDefault="007C22E7" w:rsidP="002F229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046A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0415" w:rsidRPr="002046A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2046A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2046A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B80415" w:rsidRPr="002046A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B80415" w:rsidRPr="002046A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B80415" w:rsidRPr="002046A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B80415" w:rsidRPr="002046A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B80415" w:rsidRPr="002046A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046A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948" w:type="dxa"/>
            <w:gridSpan w:val="4"/>
            <w:tcMar>
              <w:left w:w="57" w:type="dxa"/>
              <w:right w:w="57" w:type="dxa"/>
            </w:tcMar>
            <w:vAlign w:val="center"/>
          </w:tcPr>
          <w:p w14:paraId="4F98CA51" w14:textId="77777777" w:rsidR="00B80415" w:rsidRPr="002046AC" w:rsidRDefault="007C22E7" w:rsidP="002F229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046A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0415" w:rsidRPr="002046A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2046A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2046A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B80415" w:rsidRPr="002046A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B80415" w:rsidRPr="002046A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B80415" w:rsidRPr="002046A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B80415" w:rsidRPr="002046A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B80415" w:rsidRPr="002046A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046A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B80415" w:rsidRPr="002046A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276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96681C" w14:textId="77777777" w:rsidR="00B80415" w:rsidRPr="002046AC" w:rsidRDefault="007C22E7" w:rsidP="002F229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046A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0415" w:rsidRPr="002046A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2046A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2046A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B80415" w:rsidRPr="002046A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B80415" w:rsidRPr="002046A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B80415" w:rsidRPr="002046A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B80415" w:rsidRPr="002046A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B80415" w:rsidRPr="002046A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046A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2046AC" w:rsidRPr="002046AC" w14:paraId="4B9DE2DE" w14:textId="77777777" w:rsidTr="00EA0ACE">
        <w:trPr>
          <w:trHeight w:val="397"/>
        </w:trPr>
        <w:tc>
          <w:tcPr>
            <w:tcW w:w="1617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76B5C5E" w14:textId="77777777" w:rsidR="00B80415" w:rsidRPr="002046AC" w:rsidRDefault="00B80415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72" w:type="dxa"/>
            <w:tcMar>
              <w:left w:w="57" w:type="dxa"/>
              <w:right w:w="57" w:type="dxa"/>
            </w:tcMar>
            <w:vAlign w:val="center"/>
          </w:tcPr>
          <w:p w14:paraId="0CC32FDC" w14:textId="77777777" w:rsidR="00B80415" w:rsidRPr="002046AC" w:rsidRDefault="00B80415" w:rsidP="002F229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046A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70FB6C1" w14:textId="08B31971" w:rsidR="00B80415" w:rsidRPr="002046AC" w:rsidRDefault="001E3D0B" w:rsidP="002F2292">
            <w:pPr>
              <w:pStyle w:val="FieldText"/>
              <w:jc w:val="center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  <w:lang w:val="hr-HR"/>
              </w:rPr>
              <w:t>4</w:t>
            </w:r>
            <w:r w:rsidR="008D4593" w:rsidRPr="002046AC">
              <w:rPr>
                <w:rFonts w:ascii="Arial" w:hAnsi="Arial" w:cs="Arial"/>
                <w:color w:val="000000" w:themeColor="text1"/>
                <w:sz w:val="20"/>
                <w:szCs w:val="20"/>
                <w:lang w:val="hr-HR"/>
              </w:rPr>
              <w:t>,5</w:t>
            </w:r>
            <w:r w:rsidR="00B80415" w:rsidRPr="002046A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0E2EDEA" w14:textId="77777777" w:rsidR="00B80415" w:rsidRPr="002046AC" w:rsidRDefault="00B80415" w:rsidP="002F229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046A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CCE281D" w14:textId="6758C819" w:rsidR="00B80415" w:rsidRPr="002046AC" w:rsidRDefault="001E3D0B" w:rsidP="002F229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2046A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2</w:t>
            </w:r>
            <w:r w:rsidR="008D4593" w:rsidRPr="002046A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,25</w:t>
            </w:r>
          </w:p>
        </w:tc>
        <w:tc>
          <w:tcPr>
            <w:tcW w:w="1948" w:type="dxa"/>
            <w:gridSpan w:val="4"/>
            <w:tcMar>
              <w:left w:w="57" w:type="dxa"/>
              <w:right w:w="57" w:type="dxa"/>
            </w:tcMar>
            <w:vAlign w:val="center"/>
          </w:tcPr>
          <w:p w14:paraId="1BE5AEFD" w14:textId="77777777" w:rsidR="00B80415" w:rsidRPr="002046AC" w:rsidRDefault="007C22E7" w:rsidP="002F229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0415"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B80415" w:rsidRPr="002046A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B80415" w:rsidRPr="002046A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B80415" w:rsidRPr="002046A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B80415" w:rsidRPr="002046A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B80415" w:rsidRPr="002046A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B80415"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276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76DA34" w14:textId="77777777" w:rsidR="00B80415" w:rsidRPr="002046AC" w:rsidRDefault="007C22E7" w:rsidP="002F229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0415"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B80415" w:rsidRPr="002046A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B80415" w:rsidRPr="002046A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B80415" w:rsidRPr="002046A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B80415" w:rsidRPr="002046A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B80415" w:rsidRPr="002046A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2046AC" w:rsidRPr="002046AC" w14:paraId="532B498F" w14:textId="77777777" w:rsidTr="00EA0ACE">
        <w:trPr>
          <w:trHeight w:val="397"/>
        </w:trPr>
        <w:tc>
          <w:tcPr>
            <w:tcW w:w="1617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31540A9" w14:textId="77777777" w:rsidR="00B80415" w:rsidRPr="002046AC" w:rsidRDefault="00B80415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72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5E36FC" w14:textId="2A5D708E" w:rsidR="00B80415" w:rsidRPr="002046AC" w:rsidRDefault="0013790F" w:rsidP="0013790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>Pisa</w:t>
            </w:r>
            <w:r w:rsidR="00B80415"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>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70461A" w14:textId="4F6C4C2C" w:rsidR="00B80415" w:rsidRPr="002046AC" w:rsidRDefault="008D4593" w:rsidP="002F229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2046A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2,25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3E3B25" w14:textId="77777777" w:rsidR="00B80415" w:rsidRPr="002046AC" w:rsidRDefault="00B80415" w:rsidP="002F229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6FE345" w14:textId="77777777" w:rsidR="00B80415" w:rsidRPr="002046AC" w:rsidRDefault="007C22E7" w:rsidP="002F229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0415"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B80415" w:rsidRPr="002046A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B80415" w:rsidRPr="002046A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B80415" w:rsidRPr="002046A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B80415" w:rsidRPr="002046A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B80415" w:rsidRPr="002046A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948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6E85F8" w14:textId="77777777" w:rsidR="00B80415" w:rsidRPr="002046AC" w:rsidRDefault="007C22E7" w:rsidP="002F229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0415"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B80415" w:rsidRPr="002046A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B80415" w:rsidRPr="002046A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B80415" w:rsidRPr="002046A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B80415" w:rsidRPr="002046A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B80415" w:rsidRPr="002046A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B80415"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161B8B" w14:textId="77777777" w:rsidR="00B80415" w:rsidRPr="002046AC" w:rsidRDefault="007C22E7" w:rsidP="002F229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0415"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B80415" w:rsidRPr="002046A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B80415" w:rsidRPr="002046A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B80415" w:rsidRPr="002046A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B80415" w:rsidRPr="002046A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B80415" w:rsidRPr="002046A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2046AC" w:rsidRPr="002046AC" w14:paraId="5AAB7D20" w14:textId="77777777" w:rsidTr="00EA0ACE">
        <w:tc>
          <w:tcPr>
            <w:tcW w:w="16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B029EC" w14:textId="77777777" w:rsidR="008B7360" w:rsidRPr="002046AC" w:rsidRDefault="008B7360" w:rsidP="002F2292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C453320" w14:textId="77777777" w:rsidR="008B7360" w:rsidRPr="002046AC" w:rsidRDefault="008B7360" w:rsidP="002F2292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5C73E26" w14:textId="77777777" w:rsidR="008B7360" w:rsidRPr="002046AC" w:rsidRDefault="00B80415" w:rsidP="002F2292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Ocjenjivanje i vrjednovanje rada </w:t>
            </w:r>
          </w:p>
          <w:p w14:paraId="43BFCF60" w14:textId="77777777" w:rsidR="008B7360" w:rsidRPr="002046AC" w:rsidRDefault="008B7360" w:rsidP="002F2292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0836BAB" w14:textId="77777777" w:rsidR="008B7360" w:rsidRPr="002046AC" w:rsidRDefault="008B7360" w:rsidP="002F2292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EB1E2C8" w14:textId="37A80475" w:rsidR="00B80415" w:rsidRPr="002046AC" w:rsidRDefault="00B80415" w:rsidP="002F2292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studenata tijekom nastave i na završnom ispitu</w:t>
            </w:r>
          </w:p>
        </w:tc>
        <w:tc>
          <w:tcPr>
            <w:tcW w:w="8221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E115051" w14:textId="77777777" w:rsidR="004D6FF0" w:rsidRPr="002046AC" w:rsidRDefault="004D6FF0" w:rsidP="004D6F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*Studenti koji uspješno </w:t>
            </w:r>
            <w:r w:rsidRPr="002046A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riješe oba kolokvija</w:t>
            </w: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(ostvare minimalno ocjenu dovoljan) </w:t>
            </w:r>
            <w:r w:rsidRPr="002046A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dobivaju konačnu ocjenu</w:t>
            </w: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iz kolegija. </w:t>
            </w:r>
          </w:p>
          <w:p w14:paraId="79433400" w14:textId="77777777" w:rsidR="004D6FF0" w:rsidRPr="002046AC" w:rsidRDefault="004D6FF0" w:rsidP="004D6F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Student ima pravo </w:t>
            </w:r>
            <w:r w:rsidRPr="002046A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usmeno polagati ispit za veću ocjenu</w:t>
            </w: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od ocjene ostvarene putem kolokvija.</w:t>
            </w:r>
          </w:p>
          <w:p w14:paraId="222ED884" w14:textId="603F9B1F" w:rsidR="004D6FF0" w:rsidRPr="002046AC" w:rsidRDefault="004D6FF0" w:rsidP="004D6F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Studenti koji </w:t>
            </w:r>
            <w:r w:rsidRPr="002046A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ne</w:t>
            </w:r>
            <w:r w:rsidR="008240C0" w:rsidRPr="002046A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2046A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polože prvi kolokvij</w:t>
            </w: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r w:rsidRPr="002046A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nemaju</w:t>
            </w: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pravo izlaska </w:t>
            </w:r>
            <w:r w:rsidRPr="002046A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 drugi kolokvij.</w:t>
            </w:r>
          </w:p>
          <w:p w14:paraId="7A3504CF" w14:textId="77777777" w:rsidR="004D6FF0" w:rsidRPr="002046AC" w:rsidRDefault="004D6FF0" w:rsidP="004D6F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F0676A1" w14:textId="77777777" w:rsidR="004D6FF0" w:rsidRPr="002046AC" w:rsidRDefault="004D6FF0" w:rsidP="004D6F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Završi ispit sastoji se od </w:t>
            </w:r>
            <w:r w:rsidRPr="002046A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pisanog  i usmenog dijela.</w:t>
            </w:r>
          </w:p>
          <w:p w14:paraId="1601DB07" w14:textId="77777777" w:rsidR="00D50855" w:rsidRPr="002046AC" w:rsidRDefault="00D50855" w:rsidP="00123E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Pravo </w:t>
            </w:r>
            <w:r w:rsidRPr="002046A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pristupa pisanom ispitu</w:t>
            </w: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imaju studenti </w:t>
            </w:r>
            <w:r w:rsidRPr="002046A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koji su dobili potpis</w:t>
            </w: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603C5B88" w14:textId="77777777" w:rsidR="00D50855" w:rsidRPr="002046AC" w:rsidRDefault="00D50855" w:rsidP="00123E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Pravo </w:t>
            </w:r>
            <w:r w:rsidRPr="002046A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pristupa usmenom</w:t>
            </w: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dijelu ispita imaju studenti </w:t>
            </w:r>
            <w:r w:rsidRPr="002046A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koji su položili pisani </w:t>
            </w: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>dio ispita.</w:t>
            </w:r>
          </w:p>
          <w:p w14:paraId="06904EE5" w14:textId="77777777" w:rsidR="00D50855" w:rsidRPr="002046AC" w:rsidRDefault="00D50855" w:rsidP="004D6FF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92F5C8A" w14:textId="77777777" w:rsidR="004D6FF0" w:rsidRPr="002046AC" w:rsidRDefault="004D6FF0" w:rsidP="004D6FF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</w:pPr>
            <w:r w:rsidRPr="002046AC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>Bodovni pragovi i odgovarajuće ocjene za pisane provjere znanja:</w:t>
            </w:r>
          </w:p>
          <w:p w14:paraId="58FE008F" w14:textId="1BA9897F" w:rsidR="004D6FF0" w:rsidRPr="002046AC" w:rsidRDefault="0013790F" w:rsidP="004D6FF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>0-</w:t>
            </w:r>
            <w:r w:rsidR="00C8128B"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</w:t>
            </w:r>
            <w:r w:rsidRPr="002046A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4</w:t>
            </w:r>
            <w:r w:rsidR="004D6FF0" w:rsidRPr="002046A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9</w:t>
            </w:r>
            <w:r w:rsidR="004D6FF0"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nedovoljan (1)</w:t>
            </w:r>
          </w:p>
          <w:p w14:paraId="23685367" w14:textId="109756B7" w:rsidR="004D6FF0" w:rsidRPr="002046AC" w:rsidRDefault="0013790F" w:rsidP="004D6FF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46A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5</w:t>
            </w:r>
            <w:r w:rsidR="004D6FF0" w:rsidRPr="002046A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0</w:t>
            </w:r>
            <w:r w:rsidR="004D6FF0"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>-69    dovoljan (2)</w:t>
            </w:r>
          </w:p>
          <w:p w14:paraId="74546E02" w14:textId="77777777" w:rsidR="004D6FF0" w:rsidRPr="002046AC" w:rsidRDefault="004D6FF0" w:rsidP="004D6FF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>70-79    dobar (3)</w:t>
            </w:r>
          </w:p>
          <w:p w14:paraId="660D2987" w14:textId="77777777" w:rsidR="004D6FF0" w:rsidRPr="002046AC" w:rsidRDefault="004D6FF0" w:rsidP="004D6FF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>80-89    vrlo dobar (4)</w:t>
            </w:r>
          </w:p>
          <w:p w14:paraId="21FF01FA" w14:textId="77777777" w:rsidR="004D6FF0" w:rsidRPr="002046AC" w:rsidRDefault="004D6FF0" w:rsidP="004D6FF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>90-100  izvrstan (5)</w:t>
            </w:r>
          </w:p>
          <w:p w14:paraId="4EFB96CE" w14:textId="77777777" w:rsidR="004D6FF0" w:rsidRPr="002046AC" w:rsidRDefault="004D6FF0" w:rsidP="004D6F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24D54583" w14:textId="77777777" w:rsidR="004D6FF0" w:rsidRPr="002046AC" w:rsidRDefault="004D6FF0" w:rsidP="004D6FF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46AC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>Konačna  ocjena na završnom ispitu</w:t>
            </w: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formira se kao zbroj:</w:t>
            </w:r>
          </w:p>
          <w:p w14:paraId="24D882EA" w14:textId="77777777" w:rsidR="004D6FF0" w:rsidRPr="002046AC" w:rsidRDefault="004D6FF0" w:rsidP="004D6FF0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ocjene ostvarene od  pisane provjere znanja umnožene s ponderom od 0,4 te </w:t>
            </w:r>
          </w:p>
          <w:p w14:paraId="21231A0F" w14:textId="77777777" w:rsidR="00B80415" w:rsidRPr="002046AC" w:rsidRDefault="004D6FF0" w:rsidP="004D6FF0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ocjene ostvarene od  usmene provjere znanja umnožene s ponderom od 0,6 </w:t>
            </w:r>
          </w:p>
        </w:tc>
      </w:tr>
      <w:tr w:rsidR="002046AC" w:rsidRPr="002046AC" w14:paraId="4B42DB58" w14:textId="77777777" w:rsidTr="00EA0ACE">
        <w:tc>
          <w:tcPr>
            <w:tcW w:w="1617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B3FCD8F" w14:textId="77777777" w:rsidR="00B80415" w:rsidRPr="002046AC" w:rsidRDefault="00B80415" w:rsidP="002F2292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Obvezna literatura (dostupna u knjižnici i putem ostalih medija)</w:t>
            </w:r>
          </w:p>
          <w:p w14:paraId="2D5DD0CB" w14:textId="77777777" w:rsidR="00EA0ACE" w:rsidRPr="002046AC" w:rsidRDefault="00EA0ACE" w:rsidP="002F2292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FEC1FFE" w14:textId="69BDB1E0" w:rsidR="00EA0ACE" w:rsidRPr="002046AC" w:rsidRDefault="00EA0ACE" w:rsidP="002F2292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085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0945EA4" w14:textId="77777777" w:rsidR="00B80415" w:rsidRPr="002046AC" w:rsidRDefault="00B80415" w:rsidP="002F229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2046A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6FF8DB8" w14:textId="77777777" w:rsidR="00B80415" w:rsidRPr="002046AC" w:rsidRDefault="00B80415" w:rsidP="002F229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2046A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892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4ECCB5F" w14:textId="77777777" w:rsidR="00B80415" w:rsidRPr="002046AC" w:rsidRDefault="00B80415" w:rsidP="002F229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2046A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2046AC" w:rsidRPr="002046AC" w14:paraId="58F10A64" w14:textId="77777777" w:rsidTr="00EA0ACE">
        <w:trPr>
          <w:trHeight w:val="356"/>
        </w:trPr>
        <w:tc>
          <w:tcPr>
            <w:tcW w:w="1617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EE5A505" w14:textId="77777777" w:rsidR="00B80415" w:rsidRPr="002046AC" w:rsidRDefault="00B80415" w:rsidP="002F229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085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E30C695" w14:textId="2ED11A12" w:rsidR="00B80415" w:rsidRPr="002046AC" w:rsidRDefault="00B80415" w:rsidP="008D459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>B</w:t>
            </w:r>
            <w:r w:rsidR="00F24D1F"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>ašić, I</w:t>
            </w: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>.: Porezni management, Skripta, Split, 20</w:t>
            </w:r>
            <w:r w:rsidR="008D4593"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>20</w:t>
            </w: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03F00B2" w14:textId="3B152908" w:rsidR="00B80415" w:rsidRPr="002046AC" w:rsidRDefault="00C8128B" w:rsidP="002F229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892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C0A79D8" w14:textId="77777777" w:rsidR="00B80415" w:rsidRPr="002046AC" w:rsidRDefault="00F24D1F" w:rsidP="002F229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</w:p>
        </w:tc>
      </w:tr>
      <w:tr w:rsidR="002046AC" w:rsidRPr="002046AC" w14:paraId="627520BD" w14:textId="77777777" w:rsidTr="00EA0ACE">
        <w:trPr>
          <w:trHeight w:val="284"/>
        </w:trPr>
        <w:tc>
          <w:tcPr>
            <w:tcW w:w="1617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2287DA3" w14:textId="77777777" w:rsidR="00CB2B83" w:rsidRPr="002046AC" w:rsidRDefault="00CB2B83" w:rsidP="002F229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085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668B1DA" w14:textId="77777777" w:rsidR="00CB2B83" w:rsidRPr="002046AC" w:rsidRDefault="00CB2B83" w:rsidP="004D6FF0">
            <w:pPr>
              <w:tabs>
                <w:tab w:val="left" w:pos="2820"/>
              </w:tabs>
              <w:spacing w:after="0"/>
              <w:ind w:right="-75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>Bašić, I. Nastavni materijali s predavanja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97BD7A8" w14:textId="35D3DD4A" w:rsidR="00CB2B83" w:rsidRPr="002046AC" w:rsidRDefault="00CB2B83" w:rsidP="002F229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892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F0D0B3D" w14:textId="77777777" w:rsidR="00CB2B83" w:rsidRPr="002046AC" w:rsidRDefault="00CB2B83" w:rsidP="00F3270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</w:p>
        </w:tc>
      </w:tr>
      <w:tr w:rsidR="002046AC" w:rsidRPr="002046AC" w14:paraId="3A1C9FEE" w14:textId="77777777" w:rsidTr="00EA0ACE">
        <w:tc>
          <w:tcPr>
            <w:tcW w:w="1617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D79C6ED" w14:textId="77777777" w:rsidR="00F24D1F" w:rsidRPr="002046AC" w:rsidRDefault="00F24D1F" w:rsidP="002F229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63D122B9" w14:textId="77777777" w:rsidR="00F24D1F" w:rsidRPr="002046AC" w:rsidRDefault="00F24D1F" w:rsidP="002F229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221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92E0EFD" w14:textId="77777777" w:rsidR="00F24D1F" w:rsidRPr="002046AC" w:rsidRDefault="00F24D1F" w:rsidP="002F2292">
            <w:pPr>
              <w:spacing w:after="0" w:line="240" w:lineRule="auto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  <w:r w:rsidRPr="002046AC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Udžbenici i knjige:</w:t>
            </w:r>
          </w:p>
          <w:p w14:paraId="2701DC73" w14:textId="77777777" w:rsidR="00F24D1F" w:rsidRPr="002046AC" w:rsidRDefault="00F24D1F" w:rsidP="002F2292">
            <w:pPr>
              <w:spacing w:after="0" w:line="240" w:lineRule="auto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</w:p>
          <w:p w14:paraId="0D72E7C5" w14:textId="77777777" w:rsidR="00F24D1F" w:rsidRPr="002046AC" w:rsidRDefault="00F24D1F" w:rsidP="004D6FF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Nikolić N. Počela javnog financiranja, Ekonomski fakultet u Splitu, 1999. </w:t>
            </w:r>
          </w:p>
          <w:p w14:paraId="0C3228B1" w14:textId="77777777" w:rsidR="00F24D1F" w:rsidRPr="002046AC" w:rsidRDefault="00F24D1F" w:rsidP="004D6FF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>Šaljić</w:t>
            </w:r>
            <w:proofErr w:type="spellEnd"/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N. : Praktični vodič za porezno planiranje, </w:t>
            </w:r>
            <w:proofErr w:type="spellStart"/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>Criterija</w:t>
            </w:r>
            <w:proofErr w:type="spellEnd"/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>, Split, 1998.</w:t>
            </w:r>
          </w:p>
          <w:p w14:paraId="7B4FC3A5" w14:textId="77777777" w:rsidR="00F24D1F" w:rsidRPr="002046AC" w:rsidRDefault="00F24D1F" w:rsidP="004D6FF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E119DBB" w14:textId="77777777" w:rsidR="00F24D1F" w:rsidRPr="002046AC" w:rsidRDefault="00F24D1F" w:rsidP="004D6FF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4DCF476" w14:textId="77777777" w:rsidR="00F24D1F" w:rsidRPr="002046AC" w:rsidRDefault="00F24D1F" w:rsidP="004D6FF0">
            <w:pPr>
              <w:spacing w:after="0" w:line="240" w:lineRule="auto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  <w:r w:rsidRPr="002046AC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Članci:</w:t>
            </w:r>
          </w:p>
          <w:p w14:paraId="79FEBCC0" w14:textId="218CA63B" w:rsidR="0023567A" w:rsidRPr="002046AC" w:rsidRDefault="0023567A" w:rsidP="0023567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Zvjezdana </w:t>
            </w:r>
            <w:proofErr w:type="spellStart"/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>Kidrić</w:t>
            </w:r>
            <w:proofErr w:type="spellEnd"/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>: „Edukacija djece i mladih u području poreza“, stručni članak objavljen u časopisu Porezni vjesnik broj 2 iz 2019.</w:t>
            </w:r>
          </w:p>
          <w:p w14:paraId="047F278B" w14:textId="77777777" w:rsidR="008240C0" w:rsidRPr="002046AC" w:rsidRDefault="008240C0" w:rsidP="004D6FF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C0C2BF1" w14:textId="3AF92EA4" w:rsidR="0023567A" w:rsidRPr="002046AC" w:rsidRDefault="00CB2B83" w:rsidP="004D6FF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Stjepan </w:t>
            </w:r>
            <w:proofErr w:type="spellStart"/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>Gadžo</w:t>
            </w:r>
            <w:proofErr w:type="spellEnd"/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Andrea </w:t>
            </w:r>
            <w:proofErr w:type="spellStart"/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>Atelj</w:t>
            </w:r>
            <w:proofErr w:type="spellEnd"/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Lucija </w:t>
            </w:r>
            <w:proofErr w:type="spellStart"/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>Močinić</w:t>
            </w:r>
            <w:proofErr w:type="spellEnd"/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Karmen Mrakovčić: „Ekonomija dijeljenja i međunarodno porezno planiranje: primjeri </w:t>
            </w:r>
            <w:proofErr w:type="spellStart"/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>Ubera</w:t>
            </w:r>
            <w:proofErr w:type="spellEnd"/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 </w:t>
            </w:r>
            <w:proofErr w:type="spellStart"/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>Airbnba</w:t>
            </w:r>
            <w:proofErr w:type="spellEnd"/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>“, stručni članak objavljen u časopisu Porezni vjesnik broj 11 iz 2018.</w:t>
            </w:r>
          </w:p>
          <w:p w14:paraId="4C320E52" w14:textId="1E126C7D" w:rsidR="00CB2B83" w:rsidRPr="002046AC" w:rsidRDefault="00CB2B83" w:rsidP="004D6FF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C1D613E" w14:textId="582D586E" w:rsidR="00CB2B83" w:rsidRPr="002046AC" w:rsidRDefault="00CB2B83" w:rsidP="00CB2B8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Zdravko </w:t>
            </w:r>
            <w:proofErr w:type="spellStart"/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>Vukšić</w:t>
            </w:r>
            <w:proofErr w:type="spellEnd"/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>: „Troškovi porezne administracije“, stručni članak objavljen u časopisu Porezni vjesnik broj 3 iz 2018.</w:t>
            </w:r>
          </w:p>
          <w:p w14:paraId="43D8B826" w14:textId="77777777" w:rsidR="00CB2B83" w:rsidRPr="002046AC" w:rsidRDefault="00CB2B83" w:rsidP="004D6FF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B9B316D" w14:textId="37337591" w:rsidR="00F24D1F" w:rsidRPr="002046AC" w:rsidRDefault="00F24D1F" w:rsidP="004D6FF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>Sanda Kapetanović: „Međunarodno porezno planiranje s aspekta poreznih utočišta“, stručni članak objavljen u časopisu Porezni vjesnik broj 2 iz 2016.</w:t>
            </w:r>
          </w:p>
          <w:p w14:paraId="3BC40547" w14:textId="77777777" w:rsidR="00F24D1F" w:rsidRPr="002046AC" w:rsidRDefault="00F24D1F" w:rsidP="00123E6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A0B572C" w14:textId="77777777" w:rsidR="00F24D1F" w:rsidRPr="002046AC" w:rsidRDefault="00F24D1F" w:rsidP="00123E6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Predrag </w:t>
            </w:r>
            <w:proofErr w:type="spellStart"/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>Bejaković</w:t>
            </w:r>
            <w:proofErr w:type="spellEnd"/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: „ Razvoj i značenje teorije prevaljivanja poreza i </w:t>
            </w:r>
            <w:proofErr w:type="spellStart"/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>incidencije</w:t>
            </w:r>
            <w:proofErr w:type="spellEnd"/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“, stručni članak objavljen u časopisu Porezni vjesnik broj 11 iz 2016. </w:t>
            </w:r>
          </w:p>
          <w:p w14:paraId="501C1FC8" w14:textId="77777777" w:rsidR="00F24D1F" w:rsidRPr="002046AC" w:rsidRDefault="00F24D1F" w:rsidP="004D6FF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1FC0B9A" w14:textId="77777777" w:rsidR="00F24D1F" w:rsidRPr="002046AC" w:rsidRDefault="00F24D1F" w:rsidP="004D6FF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Stjepan </w:t>
            </w:r>
            <w:proofErr w:type="spellStart"/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>Gadžo</w:t>
            </w:r>
            <w:proofErr w:type="spellEnd"/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: „Međunarodno porezno planiranje multinacionalnih korporacija s posebnim osvrtom na ulogu nematerijalne imovine“, stručni članak objavljen u časopisu Pravo i porezi  broj 4 i 5 iz 2016. </w:t>
            </w:r>
          </w:p>
          <w:p w14:paraId="1D560BE2" w14:textId="77777777" w:rsidR="00F24D1F" w:rsidRPr="002046AC" w:rsidRDefault="00F24D1F" w:rsidP="004D6FF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9129706" w14:textId="77777777" w:rsidR="00F24D1F" w:rsidRPr="002046AC" w:rsidRDefault="00F24D1F" w:rsidP="004D6FF0">
            <w:pPr>
              <w:spacing w:after="0" w:line="240" w:lineRule="auto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  <w:r w:rsidRPr="002046AC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Ostali izvori:</w:t>
            </w:r>
          </w:p>
          <w:p w14:paraId="29388451" w14:textId="77777777" w:rsidR="00F24D1F" w:rsidRPr="002046AC" w:rsidRDefault="00F24D1F" w:rsidP="004D6FF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Odabrani stručni članci iz časopisa "Računovodstvo, revizija i financije", </w:t>
            </w:r>
            <w:proofErr w:type="spellStart"/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>RRiF</w:t>
            </w:r>
            <w:proofErr w:type="spellEnd"/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plus, Zagreb</w:t>
            </w:r>
          </w:p>
          <w:p w14:paraId="7838E7AC" w14:textId="77777777" w:rsidR="00F24D1F" w:rsidRPr="002046AC" w:rsidRDefault="00F24D1F" w:rsidP="00123E6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>Odabrani stručni članci iz časopisa " Računovodstvo i financije ", HZFRD, Zagreb</w:t>
            </w:r>
          </w:p>
        </w:tc>
      </w:tr>
      <w:tr w:rsidR="002046AC" w:rsidRPr="002046AC" w14:paraId="5F1E25AF" w14:textId="77777777" w:rsidTr="00EA0ACE">
        <w:tc>
          <w:tcPr>
            <w:tcW w:w="1617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303D68" w14:textId="77777777" w:rsidR="00F24D1F" w:rsidRPr="002046AC" w:rsidRDefault="00F24D1F" w:rsidP="002F229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Načini praćenja kvalitete koji osiguravaju </w:t>
            </w: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stjecanje utvrđenih ishoda učenja</w:t>
            </w:r>
          </w:p>
        </w:tc>
        <w:tc>
          <w:tcPr>
            <w:tcW w:w="8221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684C7E9" w14:textId="77777777" w:rsidR="00F24D1F" w:rsidRPr="002046AC" w:rsidRDefault="00F24D1F" w:rsidP="00B80415">
            <w:pPr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2046A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lastRenderedPageBreak/>
              <w:t>Praćenje pohađanja nastave i uspješnosti izvršenja ostalih obveza studenata (nastavnik)</w:t>
            </w:r>
          </w:p>
          <w:p w14:paraId="0EF62D15" w14:textId="77777777" w:rsidR="00F24D1F" w:rsidRPr="002046AC" w:rsidRDefault="00F24D1F" w:rsidP="00B80415">
            <w:pPr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2046A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lastRenderedPageBreak/>
              <w:t>Nadzor izvođenja nastave (prodekan za nastavu)</w:t>
            </w:r>
          </w:p>
          <w:p w14:paraId="152C46A3" w14:textId="77777777" w:rsidR="00F24D1F" w:rsidRPr="002046AC" w:rsidRDefault="00F24D1F" w:rsidP="00B80415">
            <w:pPr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2046A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5E9EA40B" w14:textId="77777777" w:rsidR="00F24D1F" w:rsidRPr="002046AC" w:rsidRDefault="00F24D1F" w:rsidP="00B80415">
            <w:pPr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2046A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0708291E" w14:textId="77777777" w:rsidR="00F24D1F" w:rsidRPr="002046AC" w:rsidRDefault="00F24D1F" w:rsidP="00B80415">
            <w:pPr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2046A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2046AC" w:rsidRPr="002046AC" w14:paraId="6E168733" w14:textId="77777777" w:rsidTr="00EA0ACE">
        <w:tc>
          <w:tcPr>
            <w:tcW w:w="161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9896D9" w14:textId="77777777" w:rsidR="00F24D1F" w:rsidRPr="002046AC" w:rsidRDefault="00F24D1F" w:rsidP="002F229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8221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2DFC85D" w14:textId="77777777" w:rsidR="00F24D1F" w:rsidRPr="002046AC" w:rsidRDefault="007C22E7" w:rsidP="002F229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24D1F"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F24D1F" w:rsidRPr="002046A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24D1F" w:rsidRPr="002046A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24D1F" w:rsidRPr="002046A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24D1F" w:rsidRPr="002046A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24D1F" w:rsidRPr="002046A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046A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7ED2659C" w14:textId="77777777" w:rsidR="00086F7A" w:rsidRPr="002046AC" w:rsidRDefault="00086F7A">
      <w:pPr>
        <w:rPr>
          <w:color w:val="000000" w:themeColor="text1"/>
        </w:rPr>
      </w:pPr>
    </w:p>
    <w:p w14:paraId="714DB38C" w14:textId="514929B8" w:rsidR="006334CF" w:rsidRPr="002046AC" w:rsidRDefault="006334CF">
      <w:pPr>
        <w:rPr>
          <w:color w:val="000000" w:themeColor="text1"/>
        </w:rPr>
      </w:pPr>
    </w:p>
    <w:sectPr w:rsidR="006334CF" w:rsidRPr="002046AC" w:rsidSect="0016215F">
      <w:footerReference w:type="default" r:id="rId7"/>
      <w:pgSz w:w="11906" w:h="16838" w:code="9"/>
      <w:pgMar w:top="1417" w:right="1417" w:bottom="1417" w:left="1417" w:header="709" w:footer="709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C10F06" w14:textId="77777777" w:rsidR="007616EA" w:rsidRDefault="007616EA" w:rsidP="00B80415">
      <w:pPr>
        <w:spacing w:after="0" w:line="240" w:lineRule="auto"/>
      </w:pPr>
      <w:r>
        <w:separator/>
      </w:r>
    </w:p>
  </w:endnote>
  <w:endnote w:type="continuationSeparator" w:id="0">
    <w:p w14:paraId="540496C5" w14:textId="77777777" w:rsidR="007616EA" w:rsidRDefault="007616EA" w:rsidP="00B804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4DC839" w14:textId="229DC266" w:rsidR="00BA5967" w:rsidRPr="00BA5967" w:rsidRDefault="00BA5967" w:rsidP="00BA5967">
    <w:pPr>
      <w:tabs>
        <w:tab w:val="left" w:pos="1207"/>
        <w:tab w:val="center" w:pos="4536"/>
        <w:tab w:val="right" w:pos="9072"/>
      </w:tabs>
      <w:spacing w:after="0" w:line="240" w:lineRule="auto"/>
    </w:pPr>
    <w:r w:rsidRPr="00BA5967">
      <w:t>2021./2022.</w:t>
    </w:r>
  </w:p>
  <w:p w14:paraId="7017D0A3" w14:textId="5539256E" w:rsidR="002046AC" w:rsidRDefault="00BA5967" w:rsidP="00BA5967">
    <w:pPr>
      <w:tabs>
        <w:tab w:val="left" w:pos="1207"/>
        <w:tab w:val="center" w:pos="4536"/>
        <w:tab w:val="right" w:pos="9072"/>
      </w:tabs>
      <w:spacing w:after="0" w:line="240" w:lineRule="auto"/>
    </w:pPr>
    <w:r w:rsidRPr="00BA5967">
      <w:t xml:space="preserve">19/10/21 – 2. </w:t>
    </w:r>
    <w:proofErr w:type="spellStart"/>
    <w:r w:rsidRPr="00BA5967">
      <w:t>Sj</w:t>
    </w:r>
    <w:proofErr w:type="spellEnd"/>
    <w:r w:rsidRPr="00BA5967"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908C9F" w14:textId="77777777" w:rsidR="007616EA" w:rsidRDefault="007616EA" w:rsidP="00B80415">
      <w:pPr>
        <w:spacing w:after="0" w:line="240" w:lineRule="auto"/>
      </w:pPr>
      <w:r>
        <w:separator/>
      </w:r>
    </w:p>
  </w:footnote>
  <w:footnote w:type="continuationSeparator" w:id="0">
    <w:p w14:paraId="56695CDA" w14:textId="77777777" w:rsidR="007616EA" w:rsidRDefault="007616EA" w:rsidP="00B804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0013EF"/>
    <w:multiLevelType w:val="hybridMultilevel"/>
    <w:tmpl w:val="16F03F4A"/>
    <w:lvl w:ilvl="0" w:tplc="7BFAC520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1" w15:restartNumberingAfterBreak="0">
    <w:nsid w:val="38777376"/>
    <w:multiLevelType w:val="hybridMultilevel"/>
    <w:tmpl w:val="6DE0C05E"/>
    <w:lvl w:ilvl="0" w:tplc="041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596B2404"/>
    <w:multiLevelType w:val="hybridMultilevel"/>
    <w:tmpl w:val="C680C8A8"/>
    <w:lvl w:ilvl="0" w:tplc="75860B66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b w:val="0"/>
        <w:color w:val="FF0000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4F83908"/>
    <w:multiLevelType w:val="hybridMultilevel"/>
    <w:tmpl w:val="5A028518"/>
    <w:lvl w:ilvl="0" w:tplc="F0F8030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415"/>
    <w:rsid w:val="00086F7A"/>
    <w:rsid w:val="000B5CB3"/>
    <w:rsid w:val="000C2C44"/>
    <w:rsid w:val="00123E6C"/>
    <w:rsid w:val="0013790F"/>
    <w:rsid w:val="00144F96"/>
    <w:rsid w:val="0016215F"/>
    <w:rsid w:val="001E3D0B"/>
    <w:rsid w:val="001E45E7"/>
    <w:rsid w:val="002046AC"/>
    <w:rsid w:val="00217EAE"/>
    <w:rsid w:val="0023567A"/>
    <w:rsid w:val="00277CA6"/>
    <w:rsid w:val="00295D17"/>
    <w:rsid w:val="002B2E0E"/>
    <w:rsid w:val="0034707C"/>
    <w:rsid w:val="003963DE"/>
    <w:rsid w:val="003E4FC3"/>
    <w:rsid w:val="00466F9C"/>
    <w:rsid w:val="00475287"/>
    <w:rsid w:val="004A0647"/>
    <w:rsid w:val="004D6FF0"/>
    <w:rsid w:val="006334CF"/>
    <w:rsid w:val="006477F3"/>
    <w:rsid w:val="006A0C7B"/>
    <w:rsid w:val="006B0A4E"/>
    <w:rsid w:val="007321E1"/>
    <w:rsid w:val="007616EA"/>
    <w:rsid w:val="0076205E"/>
    <w:rsid w:val="007C22E7"/>
    <w:rsid w:val="008240C0"/>
    <w:rsid w:val="00827DDC"/>
    <w:rsid w:val="008416AA"/>
    <w:rsid w:val="008B7360"/>
    <w:rsid w:val="008D16E1"/>
    <w:rsid w:val="008D4593"/>
    <w:rsid w:val="00942A48"/>
    <w:rsid w:val="00A2277E"/>
    <w:rsid w:val="00A570C9"/>
    <w:rsid w:val="00B80415"/>
    <w:rsid w:val="00BA5967"/>
    <w:rsid w:val="00BC3EE9"/>
    <w:rsid w:val="00C752CD"/>
    <w:rsid w:val="00C8128B"/>
    <w:rsid w:val="00CB2B83"/>
    <w:rsid w:val="00CD6D69"/>
    <w:rsid w:val="00D362C6"/>
    <w:rsid w:val="00D50855"/>
    <w:rsid w:val="00D6011B"/>
    <w:rsid w:val="00E1460E"/>
    <w:rsid w:val="00E8086E"/>
    <w:rsid w:val="00EA0ACE"/>
    <w:rsid w:val="00EE7271"/>
    <w:rsid w:val="00F24D1F"/>
    <w:rsid w:val="00F750BA"/>
    <w:rsid w:val="00FA3C23"/>
    <w:rsid w:val="00FB2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014B1"/>
  <w15:docId w15:val="{BF63B991-ED4A-4E4B-AA4F-D8DD5028F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0415"/>
    <w:rPr>
      <w:rFonts w:ascii="Calibri" w:eastAsia="Calibri" w:hAnsi="Calibri" w:cs="Times New Roman"/>
    </w:rPr>
  </w:style>
  <w:style w:type="paragraph" w:styleId="Naslov5">
    <w:name w:val="heading 5"/>
    <w:basedOn w:val="Normal"/>
    <w:next w:val="Normal"/>
    <w:link w:val="Naslov5Char"/>
    <w:unhideWhenUsed/>
    <w:qFormat/>
    <w:rsid w:val="00B8041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semiHidden/>
    <w:unhideWhenUsed/>
    <w:qFormat/>
    <w:rsid w:val="00B80415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5Char">
    <w:name w:val="Naslov 5 Char"/>
    <w:basedOn w:val="Zadanifontodlomka"/>
    <w:link w:val="Naslov5"/>
    <w:rsid w:val="00B8041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7Char">
    <w:name w:val="Naslov 7 Char"/>
    <w:basedOn w:val="Zadanifontodlomka"/>
    <w:link w:val="Naslov7"/>
    <w:semiHidden/>
    <w:rsid w:val="00B8041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FieldText">
    <w:name w:val="Field Text"/>
    <w:basedOn w:val="Normal"/>
    <w:uiPriority w:val="99"/>
    <w:rsid w:val="00B80415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99"/>
    <w:qFormat/>
    <w:rsid w:val="00B80415"/>
    <w:rPr>
      <w:rFonts w:cs="Times New Roman"/>
      <w:b/>
      <w:bCs/>
    </w:rPr>
  </w:style>
  <w:style w:type="paragraph" w:styleId="Tijeloteksta">
    <w:name w:val="Body Text"/>
    <w:basedOn w:val="Normal"/>
    <w:link w:val="TijelotekstaChar"/>
    <w:uiPriority w:val="99"/>
    <w:rsid w:val="00B80415"/>
    <w:pPr>
      <w:tabs>
        <w:tab w:val="left" w:pos="2820"/>
      </w:tabs>
      <w:spacing w:after="0" w:line="240" w:lineRule="auto"/>
      <w:jc w:val="both"/>
    </w:pPr>
    <w:rPr>
      <w:rFonts w:ascii="Arial" w:eastAsia="Times New Roman" w:hAnsi="Arial" w:cs="Arial"/>
      <w:sz w:val="20"/>
      <w:szCs w:val="24"/>
      <w:lang w:eastAsia="hr-HR"/>
    </w:rPr>
  </w:style>
  <w:style w:type="character" w:customStyle="1" w:styleId="TijelotekstaChar">
    <w:name w:val="Tijelo teksta Char"/>
    <w:basedOn w:val="Zadanifontodlomka"/>
    <w:link w:val="Tijeloteksta"/>
    <w:uiPriority w:val="99"/>
    <w:rsid w:val="00B80415"/>
    <w:rPr>
      <w:rFonts w:ascii="Arial" w:eastAsia="Times New Roman" w:hAnsi="Arial" w:cs="Arial"/>
      <w:sz w:val="20"/>
      <w:szCs w:val="24"/>
      <w:lang w:eastAsia="hr-HR"/>
    </w:rPr>
  </w:style>
  <w:style w:type="paragraph" w:customStyle="1" w:styleId="tekstpasuskojinijeprvi">
    <w:name w:val="tekstpasuskojinijeprvi"/>
    <w:basedOn w:val="Normal"/>
    <w:uiPriority w:val="99"/>
    <w:rsid w:val="00B8041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B804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80415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B804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80415"/>
    <w:rPr>
      <w:rFonts w:ascii="Calibri" w:eastAsia="Calibri" w:hAnsi="Calibri" w:cs="Times New Roman"/>
    </w:rPr>
  </w:style>
  <w:style w:type="paragraph" w:styleId="Odlomakpopisa">
    <w:name w:val="List Paragraph"/>
    <w:basedOn w:val="Normal"/>
    <w:uiPriority w:val="34"/>
    <w:qFormat/>
    <w:rsid w:val="00D362C6"/>
    <w:pPr>
      <w:ind w:left="720"/>
      <w:contextualSpacing/>
    </w:pPr>
  </w:style>
  <w:style w:type="character" w:styleId="Referencakomentara">
    <w:name w:val="annotation reference"/>
    <w:basedOn w:val="Zadanifontodlomka"/>
    <w:uiPriority w:val="99"/>
    <w:semiHidden/>
    <w:unhideWhenUsed/>
    <w:rsid w:val="00D362C6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D362C6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D362C6"/>
    <w:rPr>
      <w:rFonts w:ascii="Calibri" w:eastAsia="Calibri" w:hAnsi="Calibri" w:cs="Times New Roman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D362C6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D362C6"/>
    <w:rPr>
      <w:rFonts w:ascii="Calibri" w:eastAsia="Calibri" w:hAnsi="Calibri" w:cs="Times New Roman"/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362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362C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439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1210</Words>
  <Characters>6901</Characters>
  <Application>Microsoft Office Word</Application>
  <DocSecurity>0</DocSecurity>
  <Lines>57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5</cp:revision>
  <cp:lastPrinted>2018-10-19T15:18:00Z</cp:lastPrinted>
  <dcterms:created xsi:type="dcterms:W3CDTF">2021-09-28T11:43:00Z</dcterms:created>
  <dcterms:modified xsi:type="dcterms:W3CDTF">2021-10-14T11:33:00Z</dcterms:modified>
</cp:coreProperties>
</file>